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6C867" w14:textId="77777777" w:rsidR="004F3C36" w:rsidRPr="006A2978" w:rsidRDefault="004F3C36" w:rsidP="004F3C36">
      <w:pPr>
        <w:spacing w:line="360" w:lineRule="auto"/>
        <w:contextualSpacing/>
        <w:jc w:val="center"/>
        <w:rPr>
          <w:rFonts w:eastAsia="Calibri"/>
          <w:b/>
          <w:sz w:val="44"/>
          <w:szCs w:val="44"/>
          <w:lang w:eastAsia="en-US"/>
        </w:rPr>
      </w:pPr>
      <w:bookmarkStart w:id="0" w:name="_GoBack"/>
      <w:bookmarkEnd w:id="0"/>
      <w:r w:rsidRPr="006A2978">
        <w:rPr>
          <w:rFonts w:eastAsia="Calibri"/>
          <w:b/>
          <w:sz w:val="44"/>
          <w:szCs w:val="44"/>
          <w:lang w:eastAsia="en-US"/>
        </w:rPr>
        <w:t xml:space="preserve">Wykaz efektów kształcenia </w:t>
      </w:r>
    </w:p>
    <w:p w14:paraId="5BD3021D" w14:textId="77777777" w:rsidR="004F3C36" w:rsidRPr="006A2978" w:rsidRDefault="004F3C36" w:rsidP="004F3C36">
      <w:pPr>
        <w:spacing w:line="360" w:lineRule="auto"/>
        <w:contextualSpacing/>
        <w:jc w:val="center"/>
        <w:rPr>
          <w:rFonts w:eastAsia="Calibri"/>
          <w:sz w:val="32"/>
          <w:szCs w:val="32"/>
          <w:lang w:eastAsia="en-US"/>
        </w:rPr>
      </w:pPr>
      <w:r w:rsidRPr="006A2978">
        <w:rPr>
          <w:rFonts w:eastAsia="Calibri"/>
          <w:sz w:val="32"/>
          <w:szCs w:val="32"/>
          <w:lang w:eastAsia="en-US"/>
        </w:rPr>
        <w:t xml:space="preserve">studia </w:t>
      </w:r>
      <w:r w:rsidRPr="006A2978">
        <w:rPr>
          <w:rFonts w:eastAsia="Calibri"/>
          <w:b/>
          <w:sz w:val="32"/>
          <w:szCs w:val="32"/>
          <w:lang w:eastAsia="en-US"/>
        </w:rPr>
        <w:t>drugiego</w:t>
      </w:r>
      <w:r w:rsidRPr="006A2978">
        <w:rPr>
          <w:rFonts w:eastAsia="Calibri"/>
          <w:sz w:val="32"/>
          <w:szCs w:val="32"/>
          <w:lang w:eastAsia="en-US"/>
        </w:rPr>
        <w:t xml:space="preserve"> stopnia  </w:t>
      </w:r>
    </w:p>
    <w:p w14:paraId="4905058D" w14:textId="77777777" w:rsidR="004F3C36" w:rsidRPr="006A2978" w:rsidRDefault="004F3C36" w:rsidP="004F3C36">
      <w:pPr>
        <w:spacing w:line="360" w:lineRule="auto"/>
        <w:contextualSpacing/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 w:rsidRPr="006A2978">
        <w:rPr>
          <w:rFonts w:eastAsia="Calibri"/>
          <w:sz w:val="32"/>
          <w:szCs w:val="32"/>
          <w:lang w:eastAsia="en-US"/>
        </w:rPr>
        <w:t>kierunek</w:t>
      </w:r>
      <w:r w:rsidRPr="006A2978">
        <w:rPr>
          <w:rFonts w:eastAsia="Calibri"/>
          <w:b/>
          <w:sz w:val="32"/>
          <w:szCs w:val="32"/>
          <w:lang w:eastAsia="en-US"/>
        </w:rPr>
        <w:t xml:space="preserve"> Dietetyka</w:t>
      </w:r>
    </w:p>
    <w:p w14:paraId="60B2C517" w14:textId="77777777" w:rsidR="004F3C36" w:rsidRPr="006A2978" w:rsidRDefault="004F3C36" w:rsidP="004F3C36">
      <w:pPr>
        <w:spacing w:line="360" w:lineRule="auto"/>
        <w:contextualSpacing/>
        <w:jc w:val="center"/>
        <w:rPr>
          <w:rFonts w:eastAsia="Calibri"/>
          <w:b/>
          <w:lang w:eastAsia="en-US"/>
        </w:rPr>
      </w:pPr>
    </w:p>
    <w:p w14:paraId="453FFF83" w14:textId="77777777" w:rsidR="004F3C36" w:rsidRPr="006A2978" w:rsidRDefault="004F3C36" w:rsidP="004F3C36">
      <w:pPr>
        <w:contextualSpacing/>
        <w:jc w:val="both"/>
        <w:rPr>
          <w:rFonts w:eastAsia="Calibri"/>
          <w:b/>
          <w:lang w:eastAsia="en-US"/>
        </w:rPr>
      </w:pPr>
    </w:p>
    <w:p w14:paraId="433A1D9B" w14:textId="77777777" w:rsidR="004F3C36" w:rsidRPr="006A2978" w:rsidRDefault="004F3C36" w:rsidP="004F3C36">
      <w:pPr>
        <w:numPr>
          <w:ilvl w:val="0"/>
          <w:numId w:val="4"/>
        </w:numPr>
        <w:contextualSpacing/>
        <w:jc w:val="both"/>
        <w:rPr>
          <w:rFonts w:eastAsia="Calibri"/>
          <w:b/>
          <w:u w:val="single"/>
          <w:lang w:eastAsia="en-US"/>
        </w:rPr>
      </w:pPr>
      <w:r w:rsidRPr="006A2978">
        <w:rPr>
          <w:rFonts w:eastAsia="Calibri"/>
          <w:b/>
          <w:u w:val="single"/>
          <w:lang w:eastAsia="en-US"/>
        </w:rPr>
        <w:t xml:space="preserve">Informacja ogólne o kierunku studiów </w:t>
      </w:r>
    </w:p>
    <w:p w14:paraId="278E950F" w14:textId="77777777" w:rsidR="004F3C36" w:rsidRPr="006A2978" w:rsidRDefault="004F3C36" w:rsidP="004F3C36">
      <w:pPr>
        <w:ind w:left="720"/>
        <w:contextualSpacing/>
        <w:jc w:val="both"/>
        <w:rPr>
          <w:rFonts w:eastAsia="Calibri"/>
          <w:b/>
          <w:u w:val="single"/>
          <w:lang w:eastAsia="en-US"/>
        </w:rPr>
      </w:pPr>
    </w:p>
    <w:p w14:paraId="23F91A72" w14:textId="77777777" w:rsidR="004F3C36" w:rsidRPr="006A2978" w:rsidRDefault="004F3C36" w:rsidP="004F3C36">
      <w:pPr>
        <w:numPr>
          <w:ilvl w:val="0"/>
          <w:numId w:val="5"/>
        </w:numPr>
        <w:contextualSpacing/>
        <w:jc w:val="both"/>
        <w:rPr>
          <w:rFonts w:eastAsia="Calibri"/>
          <w:lang w:eastAsia="en-US"/>
        </w:rPr>
      </w:pPr>
      <w:r w:rsidRPr="006A2978">
        <w:rPr>
          <w:rFonts w:eastAsia="Calibri"/>
          <w:lang w:eastAsia="en-US"/>
        </w:rPr>
        <w:t>Jednostka prowadząca kierunek: Wydział Lekarski I, Uniwersytet Medyczny w Poznaniu</w:t>
      </w:r>
    </w:p>
    <w:p w14:paraId="26785185" w14:textId="77777777" w:rsidR="004F3C36" w:rsidRPr="006A2978" w:rsidRDefault="004F3C36" w:rsidP="004F3C3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A2978">
        <w:rPr>
          <w:rFonts w:eastAsia="Calibri"/>
          <w:lang w:eastAsia="en-US"/>
        </w:rPr>
        <w:t>Nazwa kierunku studiów: Dietetyka</w:t>
      </w:r>
    </w:p>
    <w:p w14:paraId="70DC2771" w14:textId="77777777" w:rsidR="004F3C36" w:rsidRPr="006A2978" w:rsidRDefault="004F3C36" w:rsidP="004F3C3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2978">
        <w:rPr>
          <w:rFonts w:eastAsia="Calibri"/>
          <w:lang w:eastAsia="en-US"/>
        </w:rPr>
        <w:t>Poziom kształcenia: studia drugiego stopnia.</w:t>
      </w:r>
    </w:p>
    <w:p w14:paraId="48E208DF" w14:textId="77777777" w:rsidR="004F3C36" w:rsidRPr="006A2978" w:rsidRDefault="004F3C36" w:rsidP="004F3C3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2978">
        <w:rPr>
          <w:rFonts w:eastAsia="Calibri"/>
          <w:lang w:eastAsia="en-US"/>
        </w:rPr>
        <w:t>Poziom Polskiej Ramy Kwalifikacji: poziom 7.</w:t>
      </w:r>
    </w:p>
    <w:p w14:paraId="227B1F5E" w14:textId="77777777" w:rsidR="004F3C36" w:rsidRPr="006A2978" w:rsidRDefault="004F3C36" w:rsidP="004F3C3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2978">
        <w:rPr>
          <w:rFonts w:eastAsia="Calibri"/>
          <w:lang w:eastAsia="en-US"/>
        </w:rPr>
        <w:t>Forma studiów: studia stacjonarne.</w:t>
      </w:r>
    </w:p>
    <w:p w14:paraId="686F1025" w14:textId="77777777" w:rsidR="004F3C36" w:rsidRPr="006A2978" w:rsidRDefault="004F3C36" w:rsidP="004F3C3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2978">
        <w:rPr>
          <w:rFonts w:eastAsia="Calibri"/>
          <w:lang w:eastAsia="en-US"/>
        </w:rPr>
        <w:t>Profil kształcenia: ogólnoakademicki.</w:t>
      </w:r>
    </w:p>
    <w:p w14:paraId="07CB41B9" w14:textId="77777777" w:rsidR="004F3C36" w:rsidRPr="006A2978" w:rsidRDefault="004F3C36" w:rsidP="004F3C3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2978">
        <w:rPr>
          <w:rFonts w:eastAsia="Calibri"/>
          <w:lang w:eastAsia="en-US"/>
        </w:rPr>
        <w:t>Tytuł zawodowy nadawany absolwentom: magister.</w:t>
      </w:r>
    </w:p>
    <w:p w14:paraId="1BA5075D" w14:textId="77777777" w:rsidR="004F3C36" w:rsidRPr="006A2978" w:rsidRDefault="004F3C36" w:rsidP="004F3C3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2978">
        <w:rPr>
          <w:rFonts w:eastAsia="Calibri"/>
          <w:lang w:eastAsia="en-US"/>
        </w:rPr>
        <w:t>Przyporządkowanie kierunku studiów do obszaru /obszarów kształcenia: obszar kształcenia w zakresie nauk medycznych i nauk o zdrowiu oraz nauk o kulturze fizycznej.</w:t>
      </w:r>
    </w:p>
    <w:p w14:paraId="25183442" w14:textId="77777777" w:rsidR="004F3C36" w:rsidRPr="006A2978" w:rsidRDefault="004F3C36" w:rsidP="004F3C3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2978">
        <w:rPr>
          <w:rFonts w:eastAsia="Calibri"/>
          <w:lang w:eastAsia="en-US"/>
        </w:rPr>
        <w:t xml:space="preserve">Dziedzina/dziedziny nauki i dyscyplina/dyscypliny naukowe, do których odnoszą się efekty kształcenia dla kierunku studiów: dziedzina nauk o zdrowiu, dziedzina nauk medycznych; dziedzina nauk o kulturze fizycznej, dyscyplina naukowa: medycyna. </w:t>
      </w:r>
    </w:p>
    <w:p w14:paraId="2C9987AB" w14:textId="77777777" w:rsidR="004F3C36" w:rsidRPr="006A2978" w:rsidRDefault="004F3C36" w:rsidP="004F3C3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2978">
        <w:rPr>
          <w:rFonts w:eastAsia="Calibri"/>
          <w:lang w:eastAsia="en-US"/>
        </w:rPr>
        <w:t xml:space="preserve">Ogólne cele kształcenia oraz możliwości zatrudnienia i kontynuacji kształcenia przez absolwenta kierunku: </w:t>
      </w:r>
    </w:p>
    <w:p w14:paraId="18F66DBC" w14:textId="77777777" w:rsidR="004F3C36" w:rsidRPr="006A2978" w:rsidRDefault="004F3C36" w:rsidP="004F3C36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6A2978">
        <w:rPr>
          <w:rFonts w:eastAsia="Calibri"/>
          <w:lang w:eastAsia="en-US"/>
        </w:rPr>
        <w:t>Dietetyka jest interdyscyplinarną dziedziną wiedzy. Zasadniczym celem kształcenia na tym kierunku jest współodpowiedzialność za zdrowie zarówno indywidualnego pacjenta jak i grup ludności z poszanowaniem zasad etyki zawodowej i uregulowań prawnych obowiązujących pracowników ochrony zdrowia. Cel ten realizowany jest poprzez cele szczegółowe:</w:t>
      </w:r>
    </w:p>
    <w:p w14:paraId="40DC8B21" w14:textId="77777777" w:rsidR="004F3C36" w:rsidRPr="006A2978" w:rsidRDefault="004F3C36" w:rsidP="004F3C3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2978">
        <w:rPr>
          <w:rFonts w:eastAsia="Calibri"/>
          <w:lang w:eastAsia="en-US"/>
        </w:rPr>
        <w:t>Uzyskanie wiedzy i umiejętności opartych na dowodach naukowych w zakresie dotyczącym zdrowia i żywienia człowieka zdrowego i chorego.</w:t>
      </w:r>
    </w:p>
    <w:p w14:paraId="67D255EA" w14:textId="77777777" w:rsidR="004F3C36" w:rsidRPr="006A2978" w:rsidRDefault="004F3C36" w:rsidP="004F3C3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2978">
        <w:rPr>
          <w:rFonts w:eastAsia="Calibri"/>
          <w:lang w:eastAsia="en-US"/>
        </w:rPr>
        <w:t xml:space="preserve">Nabycie praktycznych umiejętności, opartych na aktualnej wiedzy, koniecznych do wykonywanych czynności w zakresie potrzebnym do planowania i realizowania prewencji oraz procesu terapeutycznego jednostek oraz grup społecznych </w:t>
      </w:r>
    </w:p>
    <w:p w14:paraId="0B36E58D" w14:textId="77777777" w:rsidR="004F3C36" w:rsidRPr="006A2978" w:rsidRDefault="004F3C36" w:rsidP="004F3C3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2978">
        <w:rPr>
          <w:rFonts w:eastAsia="Calibri"/>
          <w:lang w:eastAsia="en-US"/>
        </w:rPr>
        <w:t>Nabycie umiejętności współdziałania w zespole terapeutycznym i/lub kierowania tym zespołem</w:t>
      </w:r>
    </w:p>
    <w:p w14:paraId="54110925" w14:textId="77777777" w:rsidR="004F3C36" w:rsidRPr="006A2978" w:rsidRDefault="004F3C36" w:rsidP="004F3C3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2978">
        <w:rPr>
          <w:rFonts w:eastAsia="Calibri"/>
          <w:lang w:eastAsia="en-US"/>
        </w:rPr>
        <w:t>Nabycie umiejętności niezbędnych w pracy badawczej oraz działaniach edukacyjnych</w:t>
      </w:r>
    </w:p>
    <w:p w14:paraId="2C98AFC0" w14:textId="77777777" w:rsidR="004F3C36" w:rsidRPr="006A2978" w:rsidRDefault="004F3C36" w:rsidP="004F3C3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2978">
        <w:rPr>
          <w:rFonts w:eastAsia="Calibri"/>
          <w:lang w:eastAsia="en-US"/>
        </w:rPr>
        <w:t>Uzyskanie wiedzy i umiejętności w zakresie funkcjonowania jednostek służby zdrowia, instytucji badawczych, podmiotów wolnorynkowych</w:t>
      </w:r>
    </w:p>
    <w:p w14:paraId="789B3462" w14:textId="77777777" w:rsidR="004F3C36" w:rsidRPr="006A2978" w:rsidRDefault="004F3C36" w:rsidP="004F3C3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2978">
        <w:rPr>
          <w:rFonts w:eastAsia="Calibri"/>
          <w:lang w:eastAsia="en-US"/>
        </w:rPr>
        <w:lastRenderedPageBreak/>
        <w:t>Nabycie wiedzy i umiejętności do kontynuowania nauki w ramach podjęcia studiów doktoranckich</w:t>
      </w:r>
    </w:p>
    <w:p w14:paraId="7535996C" w14:textId="77777777" w:rsidR="004F3C36" w:rsidRPr="006A2978" w:rsidRDefault="004F3C36" w:rsidP="004F3C3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2978">
        <w:rPr>
          <w:rFonts w:eastAsia="Calibri"/>
          <w:lang w:eastAsia="en-US"/>
        </w:rPr>
        <w:t xml:space="preserve">Związek programu kształcenia z misją i strategią UMP: </w:t>
      </w:r>
    </w:p>
    <w:p w14:paraId="244BADF6" w14:textId="77777777" w:rsidR="004F3C36" w:rsidRPr="006A2978" w:rsidRDefault="004F3C36" w:rsidP="004F3C36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6A2978">
        <w:rPr>
          <w:rFonts w:eastAsia="Calibri"/>
          <w:lang w:eastAsia="en-US"/>
        </w:rPr>
        <w:t>Program kształcenia na kierunku Dietetyka jest zgodny z misją UMP, która zakłada: „odkrywanie i  przekazywanie prawdy  poprzez  badania  naukowe  w  zakresie  szeroko  rozumianych  nauk  o  życiu, kształcenie kadr medycznych z wykorzystaniem nowoczesnych metod nauczania, wreszcie dbałość o stan zdrowia mieszkańców Poznania, Wielkopolski, a także całego kraju”</w:t>
      </w:r>
    </w:p>
    <w:p w14:paraId="065D753C" w14:textId="77777777" w:rsidR="004F3C36" w:rsidRPr="006A2978" w:rsidRDefault="004F3C36" w:rsidP="004F3C3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2978">
        <w:rPr>
          <w:rFonts w:eastAsia="Calibri"/>
          <w:lang w:eastAsia="en-US"/>
        </w:rPr>
        <w:t>W procesie definiowania efektów kształcenia oraz tworzenia programu studiów uwzględniono opinie studentów, absolwentów i pracodawców.</w:t>
      </w:r>
    </w:p>
    <w:p w14:paraId="4A67417C" w14:textId="77777777" w:rsidR="004F3C36" w:rsidRPr="006A2978" w:rsidRDefault="004F3C36" w:rsidP="004F3C3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2978">
        <w:rPr>
          <w:rFonts w:eastAsia="Calibri"/>
          <w:lang w:eastAsia="en-US"/>
        </w:rPr>
        <w:t>Wymagania wstępne (oczekiwane kompetencje kandydata):</w:t>
      </w:r>
    </w:p>
    <w:p w14:paraId="7647FED8" w14:textId="77777777" w:rsidR="004F3C36" w:rsidRPr="006A2978" w:rsidRDefault="004F3C36" w:rsidP="004F3C36">
      <w:pPr>
        <w:ind w:left="360" w:firstLine="348"/>
        <w:jc w:val="both"/>
      </w:pPr>
      <w:r w:rsidRPr="006A2978">
        <w:t xml:space="preserve">Dyplom ukończenia studiów pierwszego stopnia na kierunku dietetyka. Zdanie  </w:t>
      </w:r>
    </w:p>
    <w:p w14:paraId="4308ABA4" w14:textId="77777777" w:rsidR="004F3C36" w:rsidRPr="006A2978" w:rsidRDefault="004F3C36" w:rsidP="004F3C36">
      <w:pPr>
        <w:jc w:val="both"/>
      </w:pPr>
      <w:r w:rsidRPr="006A2978">
        <w:t xml:space="preserve">     </w:t>
      </w:r>
      <w:r w:rsidRPr="006A2978">
        <w:tab/>
        <w:t>egzaminu wstępnego, którego zakres i formę ustala uczelnia.</w:t>
      </w:r>
    </w:p>
    <w:p w14:paraId="3EAD8021" w14:textId="77777777" w:rsidR="004F3C36" w:rsidRPr="006A2978" w:rsidRDefault="004F3C36" w:rsidP="004F3C36">
      <w:pPr>
        <w:contextualSpacing/>
        <w:rPr>
          <w:rFonts w:eastAsia="Calibri"/>
          <w:b/>
          <w:lang w:eastAsia="en-US"/>
        </w:rPr>
      </w:pPr>
    </w:p>
    <w:p w14:paraId="21194BC1" w14:textId="77777777" w:rsidR="004F3C36" w:rsidRPr="006A2978" w:rsidRDefault="004F3C36" w:rsidP="001475E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27BF5D1" w14:textId="77777777" w:rsidR="001475E6" w:rsidRPr="006A2978" w:rsidRDefault="001475E6" w:rsidP="004F3C36">
      <w:pPr>
        <w:jc w:val="both"/>
      </w:pPr>
      <w:r w:rsidRPr="006A2978">
        <w:t xml:space="preserve"> </w:t>
      </w:r>
    </w:p>
    <w:p w14:paraId="48923070" w14:textId="77777777" w:rsidR="001475E6" w:rsidRPr="006A2978" w:rsidRDefault="001475E6" w:rsidP="001475E6">
      <w:pPr>
        <w:jc w:val="both"/>
      </w:pPr>
      <w:r w:rsidRPr="006A2978">
        <w:t xml:space="preserve">Studia </w:t>
      </w:r>
      <w:r w:rsidR="007B50D2" w:rsidRPr="006A2978">
        <w:t>uzupełniające magisterskie, stacjonarne, 2</w:t>
      </w:r>
      <w:r w:rsidRPr="006A2978">
        <w:t>-letnie oraz praktyka zawodowa jako integralny element programu studiów.</w:t>
      </w:r>
    </w:p>
    <w:p w14:paraId="2B59068A" w14:textId="77777777" w:rsidR="001475E6" w:rsidRPr="006A2978" w:rsidRDefault="001475E6" w:rsidP="001475E6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15CAB69" w14:textId="77777777" w:rsidR="001475E6" w:rsidRPr="006A2978" w:rsidRDefault="001475E6" w:rsidP="001475E6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B28955E" w14:textId="77777777" w:rsidR="001475E6" w:rsidRPr="006A2978" w:rsidRDefault="001475E6" w:rsidP="001475E6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EF6EFCB" w14:textId="77777777" w:rsidR="008A7787" w:rsidRPr="006A2978" w:rsidRDefault="008A7787" w:rsidP="004F3C36">
      <w:pPr>
        <w:jc w:val="both"/>
      </w:pPr>
    </w:p>
    <w:p w14:paraId="725A24DF" w14:textId="77777777" w:rsidR="008A7787" w:rsidRPr="006A2978" w:rsidRDefault="008A7787" w:rsidP="008A778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7456EF5" w14:textId="77777777" w:rsidR="008A7787" w:rsidRPr="006A2978" w:rsidRDefault="008A7787" w:rsidP="004F3C3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A2978">
        <w:rPr>
          <w:rFonts w:ascii="Times New Roman" w:hAnsi="Times New Roman"/>
          <w:b/>
          <w:sz w:val="24"/>
          <w:szCs w:val="24"/>
          <w:u w:val="single"/>
        </w:rPr>
        <w:t>Zestawienie tabelaryczne zakładanych efektów kształcenia dla kierunku:</w:t>
      </w:r>
    </w:p>
    <w:p w14:paraId="0DBE6EDF" w14:textId="77777777" w:rsidR="008A7787" w:rsidRPr="006A2978" w:rsidRDefault="008A7787" w:rsidP="001475E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DB00786" w14:textId="77777777" w:rsidR="008A7787" w:rsidRPr="006A2978" w:rsidRDefault="008A7787" w:rsidP="001475E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51D8775" w14:textId="77777777" w:rsidR="008A7787" w:rsidRPr="006A2978" w:rsidRDefault="008A7787" w:rsidP="001475E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8E25CF0" w14:textId="77777777" w:rsidR="008A7787" w:rsidRPr="006A2978" w:rsidRDefault="008A7787" w:rsidP="001475E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F1416F7" w14:textId="77777777" w:rsidR="008A7787" w:rsidRPr="006A2978" w:rsidRDefault="008A7787" w:rsidP="001475E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0C1C8EB" w14:textId="77777777" w:rsidR="008A7787" w:rsidRPr="006A2978" w:rsidRDefault="008A7787" w:rsidP="001475E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54581EA" w14:textId="77777777" w:rsidR="008A7787" w:rsidRPr="006A2978" w:rsidRDefault="008A7787" w:rsidP="001475E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695BDBB" w14:textId="77777777" w:rsidR="008A7787" w:rsidRPr="006A2978" w:rsidRDefault="008A7787" w:rsidP="001475E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99C9E76" w14:textId="77777777" w:rsidR="008A7787" w:rsidRPr="006A2978" w:rsidRDefault="008A7787" w:rsidP="001475E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8781046" w14:textId="77777777" w:rsidR="008A7787" w:rsidRPr="006A2978" w:rsidRDefault="008A7787" w:rsidP="001475E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1152D7C" w14:textId="77777777" w:rsidR="008A7787" w:rsidRPr="006A2978" w:rsidRDefault="008A7787" w:rsidP="001475E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47EE901" w14:textId="77777777" w:rsidR="008A7787" w:rsidRPr="006A2978" w:rsidRDefault="008A7787" w:rsidP="001475E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3BDA80D" w14:textId="77777777" w:rsidR="008A7787" w:rsidRPr="006A2978" w:rsidRDefault="008A7787" w:rsidP="001475E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DE4C8A6" w14:textId="77777777" w:rsidR="008A7787" w:rsidRPr="006A2978" w:rsidRDefault="008A7787" w:rsidP="001475E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CF25E8D" w14:textId="77777777" w:rsidR="008A7787" w:rsidRPr="006A2978" w:rsidRDefault="008A7787" w:rsidP="001475E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921FD52" w14:textId="77777777" w:rsidR="008A7787" w:rsidRPr="006A2978" w:rsidRDefault="008A7787" w:rsidP="001475E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800122C" w14:textId="77777777" w:rsidR="008A7787" w:rsidRPr="006A2978" w:rsidRDefault="008A7787" w:rsidP="001475E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5C60496" w14:textId="77777777" w:rsidR="008A7787" w:rsidRPr="006A2978" w:rsidRDefault="008A7787" w:rsidP="001475E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8AAF031" w14:textId="77777777" w:rsidR="008A7787" w:rsidRPr="006A2978" w:rsidRDefault="008A7787" w:rsidP="001475E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0CD71D3" w14:textId="77777777" w:rsidR="008A7787" w:rsidRPr="006A2978" w:rsidRDefault="008A7787" w:rsidP="001475E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4948651" w14:textId="77777777" w:rsidR="004313B7" w:rsidRPr="006A2978" w:rsidRDefault="004313B7" w:rsidP="004313B7">
      <w:pPr>
        <w:jc w:val="both"/>
      </w:pPr>
    </w:p>
    <w:p w14:paraId="10F1A307" w14:textId="77777777" w:rsidR="00466B4C" w:rsidRPr="006A2978" w:rsidRDefault="00466B4C" w:rsidP="00466B4C">
      <w:pPr>
        <w:jc w:val="center"/>
        <w:rPr>
          <w:b/>
        </w:rPr>
      </w:pPr>
      <w:r w:rsidRPr="006A2978">
        <w:rPr>
          <w:b/>
        </w:rPr>
        <w:lastRenderedPageBreak/>
        <w:t>OPIS KIERUNKOWYCH EFEKTÓW KSZTAŁCENIA</w:t>
      </w:r>
    </w:p>
    <w:p w14:paraId="2107EF9A" w14:textId="77777777" w:rsidR="004313B7" w:rsidRPr="006A2978" w:rsidRDefault="004313B7" w:rsidP="004313B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5787"/>
        <w:gridCol w:w="1769"/>
      </w:tblGrid>
      <w:tr w:rsidR="006A2978" w:rsidRPr="006A2978" w14:paraId="4D421C94" w14:textId="77777777" w:rsidTr="004313B7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B94B" w14:textId="77777777" w:rsidR="004313B7" w:rsidRPr="006A2978" w:rsidRDefault="0066465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</w:rPr>
              <w:t>efekty kształcenia dla kierunku (K</w:t>
            </w:r>
            <w:r w:rsidRPr="006A2978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3D9F" w14:textId="77777777" w:rsidR="0066465E" w:rsidRPr="006A2978" w:rsidRDefault="0066465E" w:rsidP="0066465E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 xml:space="preserve">Opis kierunkowych efektów kształcenia </w:t>
            </w:r>
          </w:p>
          <w:p w14:paraId="42ECF2A0" w14:textId="77777777" w:rsidR="0066465E" w:rsidRPr="006A2978" w:rsidRDefault="0066465E" w:rsidP="0066465E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po ukończeniu studiów I</w:t>
            </w:r>
            <w:r w:rsidR="00F211D5" w:rsidRPr="006A2978">
              <w:rPr>
                <w:sz w:val="22"/>
                <w:szCs w:val="22"/>
              </w:rPr>
              <w:t>I</w:t>
            </w:r>
            <w:r w:rsidRPr="006A2978">
              <w:rPr>
                <w:sz w:val="22"/>
                <w:szCs w:val="22"/>
              </w:rPr>
              <w:t xml:space="preserve"> stopnia na kierunku </w:t>
            </w:r>
          </w:p>
          <w:p w14:paraId="1724B341" w14:textId="77777777" w:rsidR="004313B7" w:rsidRPr="006A2978" w:rsidRDefault="0066465E" w:rsidP="0066465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</w:rPr>
              <w:t>Dietetyka absolwent: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70E5" w14:textId="77777777" w:rsidR="00E47721" w:rsidRPr="006A2978" w:rsidRDefault="00E47721" w:rsidP="00E47721">
            <w:pPr>
              <w:tabs>
                <w:tab w:val="left" w:pos="5670"/>
              </w:tabs>
              <w:spacing w:after="120"/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Odniesienie do charakterystyki drugiego stopnia Polskiej Ramy Kwalifikacji</w:t>
            </w:r>
          </w:p>
          <w:p w14:paraId="16E0E872" w14:textId="77777777" w:rsidR="004313B7" w:rsidRPr="006A2978" w:rsidRDefault="004313B7" w:rsidP="001B705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A2978" w:rsidRPr="006A2978" w14:paraId="4095F246" w14:textId="77777777" w:rsidTr="004313B7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3852" w14:textId="77777777" w:rsidR="001B705E" w:rsidRPr="006A2978" w:rsidRDefault="001B705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630AAD6" w14:textId="77777777" w:rsidR="004313B7" w:rsidRPr="006A2978" w:rsidRDefault="004313B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A2978">
              <w:rPr>
                <w:b/>
                <w:sz w:val="22"/>
                <w:szCs w:val="22"/>
                <w:lang w:eastAsia="en-US"/>
              </w:rPr>
              <w:t>WIEDZA</w:t>
            </w:r>
          </w:p>
          <w:p w14:paraId="14168FC3" w14:textId="77777777" w:rsidR="001B705E" w:rsidRPr="006A2978" w:rsidRDefault="001B705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A2978" w:rsidRPr="006A2978" w14:paraId="36236399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3761" w14:textId="77777777" w:rsidR="004313B7" w:rsidRPr="006A2978" w:rsidRDefault="004313B7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F6556CF" w14:textId="77777777" w:rsidR="004313B7" w:rsidRPr="006A2978" w:rsidRDefault="004313B7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W01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237B" w14:textId="77777777" w:rsidR="004313B7" w:rsidRPr="006A2978" w:rsidRDefault="004313B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Wykazuje znajomość zmian organicznych, czynnościowych</w:t>
            </w:r>
          </w:p>
          <w:p w14:paraId="5F1E0F2E" w14:textId="77777777" w:rsidR="004313B7" w:rsidRPr="006A2978" w:rsidRDefault="004313B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i metabolicznych zachodzących w ustroju pod wpływem choroby i towarzyszących jej zaburzeń odżywiania.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4E53" w14:textId="77777777" w:rsidR="004313B7" w:rsidRPr="006A2978" w:rsidRDefault="004313B7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47E8E3B" w14:textId="77777777" w:rsidR="004313B7" w:rsidRPr="006A2978" w:rsidRDefault="00D43A06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P7S</w:t>
            </w:r>
            <w:r w:rsidR="00407258" w:rsidRPr="006A2978">
              <w:rPr>
                <w:sz w:val="22"/>
                <w:szCs w:val="22"/>
                <w:lang w:eastAsia="en-US"/>
              </w:rPr>
              <w:t>_W</w:t>
            </w:r>
            <w:r w:rsidRPr="006A2978">
              <w:rPr>
                <w:sz w:val="22"/>
                <w:szCs w:val="22"/>
                <w:lang w:eastAsia="en-US"/>
              </w:rPr>
              <w:t>G</w:t>
            </w:r>
          </w:p>
        </w:tc>
      </w:tr>
      <w:tr w:rsidR="006A2978" w:rsidRPr="006A2978" w14:paraId="098FFAD1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A94C" w14:textId="77777777" w:rsidR="00407258" w:rsidRPr="006A2978" w:rsidRDefault="00407258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25B6B60" w14:textId="77777777" w:rsidR="00407258" w:rsidRPr="006A2978" w:rsidRDefault="00407258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W02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2681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Zna i potrafi wykorzystać w praktyce wiedzę z zakresu demografii oraz czynników ryzyka chorób żywieniowozależnych 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FA87" w14:textId="77777777" w:rsidR="00407258" w:rsidRPr="006A2978" w:rsidRDefault="00407258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t>P7S_W</w:t>
            </w:r>
            <w:r w:rsidR="00D43A06" w:rsidRPr="006A2978">
              <w:rPr>
                <w:sz w:val="22"/>
                <w:szCs w:val="22"/>
                <w:lang w:eastAsia="en-US"/>
              </w:rPr>
              <w:t>G</w:t>
            </w:r>
          </w:p>
        </w:tc>
      </w:tr>
      <w:tr w:rsidR="006A2978" w:rsidRPr="006A2978" w14:paraId="75A108B6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DB72" w14:textId="77777777" w:rsidR="00407258" w:rsidRPr="006A2978" w:rsidRDefault="00407258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710951B" w14:textId="77777777" w:rsidR="00407258" w:rsidRPr="006A2978" w:rsidRDefault="00407258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W03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0DD8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Zna podstawy immunologii klinicznej oraz wzajemne związki występujące pomiędzy stanem odżywienia i stanem odporności ustroju.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D390" w14:textId="77777777" w:rsidR="00407258" w:rsidRPr="006A2978" w:rsidRDefault="00407258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t>P7S_W</w:t>
            </w:r>
            <w:r w:rsidR="00D43A06" w:rsidRPr="006A2978">
              <w:rPr>
                <w:sz w:val="22"/>
                <w:szCs w:val="22"/>
                <w:lang w:eastAsia="en-US"/>
              </w:rPr>
              <w:t>G</w:t>
            </w:r>
          </w:p>
        </w:tc>
      </w:tr>
      <w:tr w:rsidR="006A2978" w:rsidRPr="006A2978" w14:paraId="6437CBA4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204F" w14:textId="77777777" w:rsidR="00407258" w:rsidRPr="006A2978" w:rsidRDefault="00407258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W04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49A6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Zna zasady fizjologii żywienia oraz biochemii klinicznej</w:t>
            </w:r>
          </w:p>
          <w:p w14:paraId="1A821BB5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i potrafi je wykorzystać w planowaniu żywienia.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9D4A" w14:textId="77777777" w:rsidR="00407258" w:rsidRPr="006A2978" w:rsidRDefault="00407258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t>P7S_W</w:t>
            </w:r>
            <w:r w:rsidR="00D43A06" w:rsidRPr="006A2978">
              <w:rPr>
                <w:sz w:val="22"/>
                <w:szCs w:val="22"/>
                <w:lang w:eastAsia="en-US"/>
              </w:rPr>
              <w:t>G</w:t>
            </w:r>
          </w:p>
        </w:tc>
      </w:tr>
      <w:tr w:rsidR="006A2978" w:rsidRPr="006A2978" w14:paraId="76BB39CC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2F6A" w14:textId="77777777" w:rsidR="00407258" w:rsidRPr="006A2978" w:rsidRDefault="00407258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W05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D15E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Zna podstawy patofizjologii klinicznej i wpływ procesów patologicznych a zwłaszcza zapalenia na metabolizm, trawienie i wchłanianie składników odżywczych.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F784" w14:textId="77777777" w:rsidR="00407258" w:rsidRPr="006A2978" w:rsidRDefault="00407258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t>P7S_W</w:t>
            </w:r>
            <w:r w:rsidR="00D43A06" w:rsidRPr="006A2978">
              <w:rPr>
                <w:sz w:val="22"/>
                <w:szCs w:val="22"/>
                <w:lang w:eastAsia="en-US"/>
              </w:rPr>
              <w:t>G</w:t>
            </w:r>
          </w:p>
        </w:tc>
      </w:tr>
      <w:tr w:rsidR="006A2978" w:rsidRPr="006A2978" w14:paraId="6EB033D5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45D1" w14:textId="77777777" w:rsidR="00407258" w:rsidRPr="006A2978" w:rsidRDefault="00407258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W06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1C65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Zna podstawowe metody analizy jakości poszczególnych grup produktów spożywczych i rozumie ich znaczenie.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34BF" w14:textId="77777777" w:rsidR="00407258" w:rsidRPr="006A2978" w:rsidRDefault="00407258" w:rsidP="00421E9B">
            <w:pPr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P7S_W</w:t>
            </w:r>
            <w:r w:rsidR="00D43A06" w:rsidRPr="006A2978">
              <w:rPr>
                <w:sz w:val="22"/>
                <w:szCs w:val="22"/>
                <w:lang w:eastAsia="en-US"/>
              </w:rPr>
              <w:t>G</w:t>
            </w:r>
          </w:p>
          <w:p w14:paraId="4F5E45FF" w14:textId="77777777" w:rsidR="00D43A06" w:rsidRPr="006A2978" w:rsidRDefault="00D43A06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t>P7S_WK</w:t>
            </w:r>
          </w:p>
        </w:tc>
      </w:tr>
      <w:tr w:rsidR="006A2978" w:rsidRPr="006A2978" w14:paraId="07647AA7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574E" w14:textId="77777777" w:rsidR="00407258" w:rsidRPr="006A2978" w:rsidRDefault="00407258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C3F3EF4" w14:textId="77777777" w:rsidR="00407258" w:rsidRPr="006A2978" w:rsidRDefault="00407258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W07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D49C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 xml:space="preserve">Zna podstawy psychologii klinicznej i uwzględnia je </w:t>
            </w:r>
          </w:p>
          <w:p w14:paraId="7E0F2076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 codziennej pracy zawodowej w rozwiązywaniu złożonych problemów zdrowotnych, socjalnych i rodzinnych.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4D20" w14:textId="77777777" w:rsidR="00407258" w:rsidRPr="006A2978" w:rsidRDefault="00407258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t>P7S_W</w:t>
            </w:r>
            <w:r w:rsidR="00D43A06" w:rsidRPr="006A2978">
              <w:rPr>
                <w:sz w:val="22"/>
                <w:szCs w:val="22"/>
                <w:lang w:eastAsia="en-US"/>
              </w:rPr>
              <w:t>K</w:t>
            </w:r>
          </w:p>
        </w:tc>
      </w:tr>
      <w:tr w:rsidR="006A2978" w:rsidRPr="006A2978" w14:paraId="255304ED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0AB9" w14:textId="77777777" w:rsidR="00407258" w:rsidRPr="006A2978" w:rsidRDefault="00407258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3221B93" w14:textId="77777777" w:rsidR="00407258" w:rsidRPr="006A2978" w:rsidRDefault="00407258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W08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8B01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Zna zagadnienia dotyczące epidemiologii żywieniowej, potrafi analizować i wyjaśnić związki pomiędzy żywieniem</w:t>
            </w:r>
          </w:p>
          <w:p w14:paraId="77496C78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a wskaźnikami stanu zdrowia, czynnikami ryzyka rozwoju choroby i występowaniem chorób.</w:t>
            </w:r>
          </w:p>
          <w:p w14:paraId="56D31FE5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6808" w14:textId="77777777" w:rsidR="00407258" w:rsidRPr="006A2978" w:rsidRDefault="00407258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t>P7S_W</w:t>
            </w:r>
            <w:r w:rsidR="00D43A06" w:rsidRPr="006A2978">
              <w:rPr>
                <w:sz w:val="22"/>
                <w:szCs w:val="22"/>
                <w:lang w:eastAsia="en-US"/>
              </w:rPr>
              <w:t>G</w:t>
            </w:r>
          </w:p>
        </w:tc>
      </w:tr>
      <w:tr w:rsidR="006A2978" w:rsidRPr="006A2978" w14:paraId="7BAFF68B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C20C" w14:textId="77777777" w:rsidR="00407258" w:rsidRPr="006A2978" w:rsidRDefault="00407258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B515147" w14:textId="77777777" w:rsidR="00407258" w:rsidRPr="006A2978" w:rsidRDefault="00407258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W09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E1A4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 xml:space="preserve">Zna i wdraża w codziennej praktyce badania sposobu żywienia pojedynczych osób i grup i wykorzystuje je </w:t>
            </w:r>
          </w:p>
          <w:p w14:paraId="78882A0A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 planowaniu i korygowaniu żywienia.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BD31" w14:textId="77777777" w:rsidR="00407258" w:rsidRPr="006A2978" w:rsidRDefault="00407258" w:rsidP="00421E9B">
            <w:pPr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P7S_W</w:t>
            </w:r>
            <w:r w:rsidR="00D43A06" w:rsidRPr="006A2978">
              <w:rPr>
                <w:sz w:val="22"/>
                <w:szCs w:val="22"/>
                <w:lang w:eastAsia="en-US"/>
              </w:rPr>
              <w:t>G</w:t>
            </w:r>
          </w:p>
          <w:p w14:paraId="1583C883" w14:textId="77777777" w:rsidR="00D43A06" w:rsidRPr="006A2978" w:rsidRDefault="00D43A06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t>P7S_WK</w:t>
            </w:r>
          </w:p>
        </w:tc>
      </w:tr>
      <w:tr w:rsidR="006A2978" w:rsidRPr="006A2978" w14:paraId="76092738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321A" w14:textId="77777777" w:rsidR="00407258" w:rsidRPr="006A2978" w:rsidRDefault="00407258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B98CFD0" w14:textId="77777777" w:rsidR="00407258" w:rsidRPr="006A2978" w:rsidRDefault="00407258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W10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132B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 xml:space="preserve">Zna  zasady żywienia klinicznego obejmującego: żywienie dojelitowe z wykorzystaniem diet przemysłowych </w:t>
            </w:r>
          </w:p>
          <w:p w14:paraId="5A10F95D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 zapobieganiu i leczeniu niedożywienia.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4D16" w14:textId="77777777" w:rsidR="00407258" w:rsidRPr="006A2978" w:rsidRDefault="00407258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t>P7S_W</w:t>
            </w:r>
            <w:r w:rsidR="00D43A06" w:rsidRPr="006A2978">
              <w:rPr>
                <w:sz w:val="22"/>
                <w:szCs w:val="22"/>
                <w:lang w:eastAsia="en-US"/>
              </w:rPr>
              <w:t>G</w:t>
            </w:r>
          </w:p>
        </w:tc>
      </w:tr>
      <w:tr w:rsidR="006A2978" w:rsidRPr="006A2978" w14:paraId="138DD220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9491" w14:textId="77777777" w:rsidR="00407258" w:rsidRPr="006A2978" w:rsidRDefault="00407258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77A5705" w14:textId="77777777" w:rsidR="00407258" w:rsidRPr="006A2978" w:rsidRDefault="00407258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W11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1437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Zna podstawy żywienia pozajelitowego i może je prowadzić pod kierunkiem lekarza przeszkolonego w tym zakresie.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3AB4" w14:textId="77777777" w:rsidR="00407258" w:rsidRPr="006A2978" w:rsidRDefault="00407258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t>P7S_W</w:t>
            </w:r>
            <w:r w:rsidR="00D43A06" w:rsidRPr="006A2978">
              <w:rPr>
                <w:sz w:val="22"/>
                <w:szCs w:val="22"/>
                <w:lang w:eastAsia="en-US"/>
              </w:rPr>
              <w:t>G</w:t>
            </w:r>
          </w:p>
        </w:tc>
      </w:tr>
      <w:tr w:rsidR="006A2978" w:rsidRPr="006A2978" w14:paraId="60E9F39E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DB15" w14:textId="77777777" w:rsidR="00407258" w:rsidRPr="006A2978" w:rsidRDefault="00407258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85B9D14" w14:textId="77777777" w:rsidR="00407258" w:rsidRPr="006A2978" w:rsidRDefault="00407258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W12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EA0B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Potrafi zdefiniować i rozpoznać problemy żywieniowe pacjenta i uwzględnić je w planowaniu odpowiedniego postępowania dietetycznego.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A9C5" w14:textId="77777777" w:rsidR="00D43A06" w:rsidRPr="006A2978" w:rsidRDefault="00D43A06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P7S_WG</w:t>
            </w:r>
          </w:p>
          <w:p w14:paraId="574DDB7B" w14:textId="77777777" w:rsidR="00407258" w:rsidRPr="006A2978" w:rsidRDefault="00D43A06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P7S_WK</w:t>
            </w:r>
          </w:p>
        </w:tc>
      </w:tr>
      <w:tr w:rsidR="006A2978" w:rsidRPr="006A2978" w14:paraId="2DC96E41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F0DC" w14:textId="77777777" w:rsidR="00407258" w:rsidRPr="006A2978" w:rsidRDefault="00407258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W13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D016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 xml:space="preserve">Zna podstawowe założenia i zadania zdrowia publicznego. Społeczne i ekonomiczne uwarunkowania zdrowia oraz założenia i programy promocji zdrowia w Polsce. Zna wzajemne relacje między żywnością, żywieniem a zdrowiem </w:t>
            </w:r>
          </w:p>
          <w:p w14:paraId="2B5A9D42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i potrafi je wykorzystać w praktyce.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A878" w14:textId="77777777" w:rsidR="00D43A06" w:rsidRPr="006A2978" w:rsidRDefault="00D43A06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P7S_WG</w:t>
            </w:r>
          </w:p>
          <w:p w14:paraId="60FEE5F9" w14:textId="77777777" w:rsidR="00407258" w:rsidRPr="006A2978" w:rsidRDefault="00D43A06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P7S_WK</w:t>
            </w:r>
          </w:p>
        </w:tc>
      </w:tr>
      <w:tr w:rsidR="006A2978" w:rsidRPr="006A2978" w14:paraId="41E8441A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8390" w14:textId="77777777" w:rsidR="00407258" w:rsidRPr="006A2978" w:rsidRDefault="00407258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lastRenderedPageBreak/>
              <w:t>W14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FDE3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Zna teorię i praktykę marketingu oraz zarządzania. Zna i potrafi stosować uwarunkowania ekonomiczno-prawne tworzenia i rozwoju form indywidualnej przedsiębiorczości w zakresie świadczenia usług związanych z poradnictwem dietetycznym.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A763" w14:textId="77777777" w:rsidR="00407258" w:rsidRPr="006A2978" w:rsidRDefault="00407258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t>P7S_W</w:t>
            </w:r>
            <w:r w:rsidR="00D43A06" w:rsidRPr="006A2978">
              <w:rPr>
                <w:sz w:val="22"/>
                <w:szCs w:val="22"/>
                <w:lang w:eastAsia="en-US"/>
              </w:rPr>
              <w:t>K</w:t>
            </w:r>
          </w:p>
        </w:tc>
      </w:tr>
      <w:tr w:rsidR="006A2978" w:rsidRPr="006A2978" w14:paraId="0CC1D791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69B3" w14:textId="77777777" w:rsidR="00407258" w:rsidRPr="006A2978" w:rsidRDefault="00407258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W15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99BE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 xml:space="preserve">Potrafi opracować plany żywienia indywidualnego </w:t>
            </w:r>
          </w:p>
          <w:p w14:paraId="3F1F0430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i zbiorowego dla pacjentów w szpitalu, domu pomocy społecznej i innych ośrodkach zbiorowego żywienia.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6A13" w14:textId="77777777" w:rsidR="00D43A06" w:rsidRPr="006A2978" w:rsidRDefault="00D43A06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P7S_WG</w:t>
            </w:r>
          </w:p>
          <w:p w14:paraId="59221D10" w14:textId="77777777" w:rsidR="00407258" w:rsidRPr="006A2978" w:rsidRDefault="00D43A06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P7S_WK</w:t>
            </w:r>
          </w:p>
        </w:tc>
      </w:tr>
      <w:tr w:rsidR="006A2978" w:rsidRPr="006A2978" w14:paraId="39ABBA78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869C" w14:textId="77777777" w:rsidR="00407258" w:rsidRPr="006A2978" w:rsidRDefault="00407258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W16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B33D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Zna polskie i europejskie ustawodawstwo żywnościowo-żywieniowe. Zna i rozumie podstawowe pojęcia i zasady z zakresu ochrony własności przemysłowej i prawa autorskiego oraz konieczność zarządzania zasobami własności intelektualnej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F736" w14:textId="77777777" w:rsidR="00407258" w:rsidRPr="006A2978" w:rsidRDefault="00407258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t>P7S_W</w:t>
            </w:r>
            <w:r w:rsidR="00D43A06" w:rsidRPr="006A2978">
              <w:rPr>
                <w:sz w:val="22"/>
                <w:szCs w:val="22"/>
                <w:lang w:eastAsia="en-US"/>
              </w:rPr>
              <w:t>K</w:t>
            </w:r>
          </w:p>
        </w:tc>
      </w:tr>
      <w:tr w:rsidR="006A2978" w:rsidRPr="006A2978" w14:paraId="232968D4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5DFF" w14:textId="77777777" w:rsidR="00407258" w:rsidRPr="006A2978" w:rsidRDefault="00407258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AF4A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Zna przepisy dotyczące urzędowej kontroli żywności</w:t>
            </w:r>
          </w:p>
          <w:p w14:paraId="1E7097CE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 xml:space="preserve">  i przestrzega ich w pracy zawodowej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7F38" w14:textId="77777777" w:rsidR="00407258" w:rsidRPr="006A2978" w:rsidRDefault="00407258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t>P7S_W</w:t>
            </w:r>
            <w:r w:rsidR="00D43A06" w:rsidRPr="006A2978">
              <w:rPr>
                <w:sz w:val="22"/>
                <w:szCs w:val="22"/>
                <w:lang w:eastAsia="en-US"/>
              </w:rPr>
              <w:t>K</w:t>
            </w:r>
          </w:p>
        </w:tc>
      </w:tr>
      <w:tr w:rsidR="006A2978" w:rsidRPr="006A2978" w14:paraId="35862576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4C8F" w14:textId="77777777" w:rsidR="00407258" w:rsidRPr="006A2978" w:rsidRDefault="00407258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W18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BE9F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 xml:space="preserve">Zna zasady Dobrej Praktyki Produkcyjnej i przestrzega ich </w:t>
            </w:r>
          </w:p>
          <w:p w14:paraId="780DCE32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 pracy zawodowej.</w:t>
            </w:r>
          </w:p>
          <w:p w14:paraId="44AC5EB5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1A0D" w14:textId="77777777" w:rsidR="00407258" w:rsidRPr="006A2978" w:rsidRDefault="00407258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t>P7S_W</w:t>
            </w:r>
            <w:r w:rsidR="00D43A06" w:rsidRPr="006A2978">
              <w:rPr>
                <w:sz w:val="22"/>
                <w:szCs w:val="22"/>
                <w:lang w:eastAsia="en-US"/>
              </w:rPr>
              <w:t>K</w:t>
            </w:r>
          </w:p>
        </w:tc>
      </w:tr>
      <w:tr w:rsidR="006A2978" w:rsidRPr="006A2978" w14:paraId="43A53D63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F74E" w14:textId="77777777" w:rsidR="00407258" w:rsidRPr="006A2978" w:rsidRDefault="00407258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W19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6A91" w14:textId="77777777" w:rsidR="00407258" w:rsidRPr="006A2978" w:rsidRDefault="0040725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Zna System Zagrożeń i Krytycznych Punktów Kontroli oraz ich znaczenie w podnoszeniu jakości produkcji żywności.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00A3" w14:textId="77777777" w:rsidR="00407258" w:rsidRPr="006A2978" w:rsidRDefault="00407258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t>P7S_W</w:t>
            </w:r>
            <w:r w:rsidR="00D43A06" w:rsidRPr="006A2978">
              <w:rPr>
                <w:sz w:val="22"/>
                <w:szCs w:val="22"/>
                <w:lang w:eastAsia="en-US"/>
              </w:rPr>
              <w:t>K</w:t>
            </w:r>
          </w:p>
        </w:tc>
      </w:tr>
      <w:tr w:rsidR="006A2978" w:rsidRPr="006A2978" w14:paraId="3B8D6C87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E671" w14:textId="77777777" w:rsidR="00B26302" w:rsidRPr="006A2978" w:rsidRDefault="00421E9B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W20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50F9" w14:textId="77777777" w:rsidR="00B26302" w:rsidRPr="006A2978" w:rsidRDefault="00B26302" w:rsidP="00B2630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Zna etapy planowania badania naukowego, sposoby poszukiwania literatury naukowej, zasady opisu bibliograficznego. Zna podstawowe pojęcia z zakresu teorii poznania, logiki. Zna zasady konstruowania pracy naukowej pod względem formalnym i metodologicznym. Zna podstawowe pojęcia statystyczne wykorzystywane w opracowaniach badań medycznych oraz metody analizy statystycznej z wykorzystaniem różnych programów komputerowych.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24B7" w14:textId="77777777" w:rsidR="00B26302" w:rsidRPr="006A2978" w:rsidRDefault="00D43A06" w:rsidP="00421E9B">
            <w:pPr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P7S_WK</w:t>
            </w:r>
          </w:p>
        </w:tc>
      </w:tr>
      <w:tr w:rsidR="006A2978" w:rsidRPr="006A2978" w14:paraId="3C5A4D2F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4E09" w14:textId="77777777" w:rsidR="00B26302" w:rsidRPr="006A2978" w:rsidRDefault="00421E9B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W21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84B1" w14:textId="77777777" w:rsidR="00B26302" w:rsidRPr="006A2978" w:rsidRDefault="00B2630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</w:rPr>
              <w:t>Zna, rozumie i potrafi wykorzystać w codziennej praktyce podstawy farmakologii i farmakoterapii żywieniowej oraz interakcji leków z żywnością oraz potrafi rozpoznać zagrożenia wynikające z tych interakcji.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3079" w14:textId="77777777" w:rsidR="00B26302" w:rsidRPr="006A2978" w:rsidRDefault="00D43A06" w:rsidP="00421E9B">
            <w:pPr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P7S_WK</w:t>
            </w:r>
          </w:p>
          <w:p w14:paraId="0BFE7850" w14:textId="77777777" w:rsidR="00D43A06" w:rsidRPr="006A2978" w:rsidRDefault="00D43A06" w:rsidP="00421E9B">
            <w:pPr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P7S_WG</w:t>
            </w:r>
          </w:p>
        </w:tc>
      </w:tr>
      <w:tr w:rsidR="006A2978" w:rsidRPr="006A2978" w14:paraId="1A70161D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DFC9" w14:textId="77777777" w:rsidR="00B26302" w:rsidRPr="006A2978" w:rsidRDefault="00421E9B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W22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0872" w14:textId="77777777" w:rsidR="00B26302" w:rsidRPr="006A2978" w:rsidRDefault="00B26302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Posiada wiedzę o pozytywnym wpływie aktywności fizycznej na organizm człowieka, jego społeczno-wychowawczej funkcji oraz o potrzebie regularnego podejmowania aktywności fizycznej.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E2F2" w14:textId="77777777" w:rsidR="00B26302" w:rsidRPr="006A2978" w:rsidRDefault="00D43A06" w:rsidP="00421E9B">
            <w:pPr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P7S_WG</w:t>
            </w:r>
          </w:p>
        </w:tc>
      </w:tr>
      <w:tr w:rsidR="006A2978" w:rsidRPr="006A2978" w14:paraId="2CE6BD96" w14:textId="77777777" w:rsidTr="00421E9B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12DA" w14:textId="77777777" w:rsidR="001B705E" w:rsidRPr="006A2978" w:rsidRDefault="001B705E" w:rsidP="00421E9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5991780" w14:textId="77777777" w:rsidR="004313B7" w:rsidRPr="006A2978" w:rsidRDefault="004313B7" w:rsidP="00421E9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A2978">
              <w:rPr>
                <w:b/>
                <w:sz w:val="22"/>
                <w:szCs w:val="22"/>
                <w:lang w:eastAsia="en-US"/>
              </w:rPr>
              <w:t>UMIEJĘTNOŚCI</w:t>
            </w:r>
          </w:p>
          <w:p w14:paraId="3D276F54" w14:textId="77777777" w:rsidR="001B705E" w:rsidRPr="006A2978" w:rsidRDefault="001B705E" w:rsidP="00421E9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A2978" w:rsidRPr="006A2978" w14:paraId="43D2A194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F5B1" w14:textId="77777777" w:rsidR="004313B7" w:rsidRPr="006A2978" w:rsidRDefault="004313B7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U01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44BE" w14:textId="77777777" w:rsidR="004313B7" w:rsidRPr="006A2978" w:rsidRDefault="004313B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Potrafi zaplanować i poprowadzić edukację żywieniową indywidualna i grupową. Posiada rozbudowana umiejętność przygotowania prac pisemnych  i wystąpień ustnych dotyczących zagadnień związanych z poradnictwem dietetycznym i profilaktyką chorób żywieniowo-zależnych w języku polskim i obcym.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04C4" w14:textId="77777777" w:rsidR="004313B7" w:rsidRPr="006A2978" w:rsidRDefault="00407258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P7S_U</w:t>
            </w:r>
            <w:r w:rsidR="00D43A06" w:rsidRPr="006A2978">
              <w:rPr>
                <w:sz w:val="22"/>
                <w:szCs w:val="22"/>
                <w:lang w:eastAsia="en-US"/>
              </w:rPr>
              <w:t>K</w:t>
            </w:r>
          </w:p>
        </w:tc>
      </w:tr>
      <w:tr w:rsidR="006A2978" w:rsidRPr="006A2978" w14:paraId="05485BDE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8475" w14:textId="77777777" w:rsidR="009504C7" w:rsidRPr="006A2978" w:rsidRDefault="009504C7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U02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403E" w14:textId="77777777" w:rsidR="009504C7" w:rsidRPr="006A2978" w:rsidRDefault="009504C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Potrafi opracować jasne i zrozumiałe materiały edukacyjne dla pacjenta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45CB" w14:textId="77777777" w:rsidR="009504C7" w:rsidRPr="006A2978" w:rsidRDefault="009504C7" w:rsidP="00421E9B">
            <w:pPr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P7S_U</w:t>
            </w:r>
            <w:r w:rsidR="00D43A06" w:rsidRPr="006A2978">
              <w:rPr>
                <w:sz w:val="22"/>
                <w:szCs w:val="22"/>
                <w:lang w:eastAsia="en-US"/>
              </w:rPr>
              <w:t>K</w:t>
            </w:r>
          </w:p>
          <w:p w14:paraId="7BB26136" w14:textId="77777777" w:rsidR="00D43A06" w:rsidRPr="006A2978" w:rsidRDefault="00D43A06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t>P7S_UW</w:t>
            </w:r>
          </w:p>
        </w:tc>
      </w:tr>
      <w:tr w:rsidR="006A2978" w:rsidRPr="006A2978" w14:paraId="74861BFE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01E1" w14:textId="77777777" w:rsidR="009504C7" w:rsidRPr="006A2978" w:rsidRDefault="009504C7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U03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F15A" w14:textId="77777777" w:rsidR="009504C7" w:rsidRPr="006A2978" w:rsidRDefault="009504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Potrafi opracować jasne i zrozumiałe instrukcje dla personelu realizującego opiekę żywieniową.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D0A7" w14:textId="77777777" w:rsidR="00D43A06" w:rsidRPr="006A2978" w:rsidRDefault="00D43A06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P7S_UK</w:t>
            </w:r>
          </w:p>
          <w:p w14:paraId="301D7108" w14:textId="77777777" w:rsidR="009504C7" w:rsidRPr="006A2978" w:rsidRDefault="00D43A06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P7S_UW</w:t>
            </w:r>
          </w:p>
        </w:tc>
      </w:tr>
      <w:tr w:rsidR="006A2978" w:rsidRPr="006A2978" w14:paraId="7C6469B3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C22D" w14:textId="77777777" w:rsidR="009504C7" w:rsidRPr="006A2978" w:rsidRDefault="009504C7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U04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2F8F" w14:textId="77777777" w:rsidR="009504C7" w:rsidRPr="006A2978" w:rsidRDefault="009504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 xml:space="preserve">Potrafi prowadzić dokumentację podejmowanych czynności </w:t>
            </w:r>
            <w:r w:rsidRPr="006A2978">
              <w:rPr>
                <w:sz w:val="22"/>
                <w:szCs w:val="22"/>
                <w:lang w:eastAsia="en-US"/>
              </w:rPr>
              <w:lastRenderedPageBreak/>
              <w:t>zawodowych, chroni poufność i bezpieczeństwo prowadzonej dokumentacji podczas przechowywania, upowszechniania i niszczenia.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5A69" w14:textId="77777777" w:rsidR="009504C7" w:rsidRPr="006A2978" w:rsidRDefault="009504C7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lastRenderedPageBreak/>
              <w:t>P7S_U</w:t>
            </w:r>
            <w:r w:rsidR="00D43A06" w:rsidRPr="006A2978">
              <w:rPr>
                <w:sz w:val="22"/>
                <w:szCs w:val="22"/>
                <w:lang w:eastAsia="en-US"/>
              </w:rPr>
              <w:t>K</w:t>
            </w:r>
          </w:p>
        </w:tc>
      </w:tr>
      <w:tr w:rsidR="006A2978" w:rsidRPr="006A2978" w14:paraId="620683C6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E619" w14:textId="77777777" w:rsidR="009504C7" w:rsidRPr="006A2978" w:rsidRDefault="009504C7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U05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207B" w14:textId="77777777" w:rsidR="009504C7" w:rsidRPr="006A2978" w:rsidRDefault="009504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Potrafi przeprowadzić wywiad żywieniowy i ocenić sposób żywienia osoby badanej w oparciu o odpowiednie kwestionariusze.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C886" w14:textId="77777777" w:rsidR="00D43A06" w:rsidRPr="006A2978" w:rsidRDefault="00D43A06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P7S_UK</w:t>
            </w:r>
          </w:p>
          <w:p w14:paraId="3CF6C594" w14:textId="77777777" w:rsidR="009504C7" w:rsidRPr="006A2978" w:rsidRDefault="00D43A06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P7S_UW</w:t>
            </w:r>
          </w:p>
        </w:tc>
      </w:tr>
      <w:tr w:rsidR="006A2978" w:rsidRPr="006A2978" w14:paraId="3E743472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27EF" w14:textId="77777777" w:rsidR="009504C7" w:rsidRPr="006A2978" w:rsidRDefault="009504C7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U06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CFF8" w14:textId="77777777" w:rsidR="009504C7" w:rsidRPr="006A2978" w:rsidRDefault="009504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 xml:space="preserve">Potrafi prowadzić poradnictwo żywieniowe oraz zaplanować i prowadzić opiekę żywieniową nad pacjentami w szpitalu </w:t>
            </w:r>
          </w:p>
          <w:p w14:paraId="5E693642" w14:textId="77777777" w:rsidR="009504C7" w:rsidRPr="006A2978" w:rsidRDefault="009504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i zapobiegać niedożywieniu szpitalnemu.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61AA" w14:textId="77777777" w:rsidR="00D43A06" w:rsidRPr="006A2978" w:rsidRDefault="00D43A06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P7S_UK</w:t>
            </w:r>
          </w:p>
          <w:p w14:paraId="6AD66882" w14:textId="77777777" w:rsidR="009504C7" w:rsidRPr="006A2978" w:rsidRDefault="00D43A06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P7S_UW</w:t>
            </w:r>
          </w:p>
        </w:tc>
      </w:tr>
      <w:tr w:rsidR="006A2978" w:rsidRPr="006A2978" w14:paraId="4A03D300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BE94" w14:textId="77777777" w:rsidR="009504C7" w:rsidRPr="006A2978" w:rsidRDefault="009504C7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U07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D9FC" w14:textId="77777777" w:rsidR="009504C7" w:rsidRPr="006A2978" w:rsidRDefault="009504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Potrafi ocenić efektywność opieki żywieniowej w osiąganiu zamierzonych celów i modyfikować plan opieki żywieniowej w zależności od potrzeb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3E15" w14:textId="77777777" w:rsidR="00D43A06" w:rsidRPr="006A2978" w:rsidRDefault="00D43A06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P7S_UK</w:t>
            </w:r>
          </w:p>
          <w:p w14:paraId="2EC4ABE9" w14:textId="77777777" w:rsidR="009504C7" w:rsidRPr="006A2978" w:rsidRDefault="00D43A06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P7S_UW</w:t>
            </w:r>
          </w:p>
        </w:tc>
      </w:tr>
      <w:tr w:rsidR="006A2978" w:rsidRPr="006A2978" w14:paraId="206B1F63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7A2C" w14:textId="77777777" w:rsidR="009504C7" w:rsidRPr="006A2978" w:rsidRDefault="009504C7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U08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B54A" w14:textId="77777777" w:rsidR="009504C7" w:rsidRPr="006A2978" w:rsidRDefault="009504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 xml:space="preserve">Potrafi zinterpretować wyniki podstawowych badań laboratoryjnych i wykorzystać je w planowaniu  </w:t>
            </w:r>
          </w:p>
          <w:p w14:paraId="4B98A06A" w14:textId="77777777" w:rsidR="009504C7" w:rsidRPr="006A2978" w:rsidRDefault="009504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i monitorowaniu postępowania żywieniowego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D5C1" w14:textId="77777777" w:rsidR="009504C7" w:rsidRPr="006A2978" w:rsidRDefault="009504C7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t>P7S_U</w:t>
            </w:r>
            <w:r w:rsidR="00D43A06" w:rsidRPr="006A2978">
              <w:rPr>
                <w:sz w:val="22"/>
                <w:szCs w:val="22"/>
                <w:lang w:eastAsia="en-US"/>
              </w:rPr>
              <w:t>W</w:t>
            </w:r>
          </w:p>
        </w:tc>
      </w:tr>
      <w:tr w:rsidR="006A2978" w:rsidRPr="006A2978" w14:paraId="038A0638" w14:textId="77777777" w:rsidTr="00421E9B">
        <w:trPr>
          <w:trHeight w:val="957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DD60" w14:textId="77777777" w:rsidR="009504C7" w:rsidRPr="006A2978" w:rsidRDefault="009504C7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U09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7F7F" w14:textId="77777777" w:rsidR="009504C7" w:rsidRPr="006A2978" w:rsidRDefault="009504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 xml:space="preserve">Potrafi, w oparciu o badania przesiewowe rozpoznać niedożywienie, przeprowadzić pełną ocenę stanu odżywienia </w:t>
            </w:r>
          </w:p>
          <w:p w14:paraId="6CB3F9E2" w14:textId="77777777" w:rsidR="009504C7" w:rsidRPr="006A2978" w:rsidRDefault="009504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i określić rodzaj oraz stopień niedożywienia.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4FA2" w14:textId="77777777" w:rsidR="00D43A06" w:rsidRPr="006A2978" w:rsidRDefault="00D43A06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P7S_UK</w:t>
            </w:r>
          </w:p>
          <w:p w14:paraId="6EA9CF7E" w14:textId="77777777" w:rsidR="009504C7" w:rsidRPr="006A2978" w:rsidRDefault="00D43A06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P7S_UW</w:t>
            </w:r>
          </w:p>
        </w:tc>
      </w:tr>
      <w:tr w:rsidR="006A2978" w:rsidRPr="006A2978" w14:paraId="2D10DC0C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461E" w14:textId="77777777" w:rsidR="009504C7" w:rsidRPr="006A2978" w:rsidRDefault="009504C7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U10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DA72" w14:textId="77777777" w:rsidR="009504C7" w:rsidRPr="006A2978" w:rsidRDefault="009504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 xml:space="preserve">Potrafi określić ryzyko niedożywienia szpitalnego i podjąć odpowiednie działania zapobiegawcze działając wspólnie </w:t>
            </w:r>
          </w:p>
          <w:p w14:paraId="1D241052" w14:textId="77777777" w:rsidR="009504C7" w:rsidRPr="006A2978" w:rsidRDefault="009504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z lekarzami i pielęgniarkami w ramach zespołu terapeutycznego zapewniającego opiekę żywieniową nad pacjentami.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E984" w14:textId="77777777" w:rsidR="00D43A06" w:rsidRPr="006A2978" w:rsidRDefault="00D43A06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P7S_UK</w:t>
            </w:r>
          </w:p>
          <w:p w14:paraId="1E152A9F" w14:textId="77777777" w:rsidR="009504C7" w:rsidRPr="006A2978" w:rsidRDefault="00D43A06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P7S_UW</w:t>
            </w:r>
          </w:p>
        </w:tc>
      </w:tr>
      <w:tr w:rsidR="006A2978" w:rsidRPr="006A2978" w14:paraId="2A68A7FF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7A5E" w14:textId="77777777" w:rsidR="009504C7" w:rsidRPr="006A2978" w:rsidRDefault="009504C7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U11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6954" w14:textId="77777777" w:rsidR="009504C7" w:rsidRPr="006A2978" w:rsidRDefault="009504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Potrafi ustalić wskazania do wspomagania i/lub/ leczenia żywieniowego z wykorzystaniem dostępnych w Polsce diet przemysłowych , suplementów diety i żywności specjalnego przeznaczenia żywieniowego w korygowaniu zaburzeń odżywiania.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74B0" w14:textId="77777777" w:rsidR="00D43A06" w:rsidRPr="006A2978" w:rsidRDefault="00D43A06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P7S_UK</w:t>
            </w:r>
          </w:p>
          <w:p w14:paraId="29D34E1E" w14:textId="77777777" w:rsidR="009504C7" w:rsidRPr="006A2978" w:rsidRDefault="00D43A06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P7S_UW</w:t>
            </w:r>
          </w:p>
        </w:tc>
      </w:tr>
      <w:tr w:rsidR="006A2978" w:rsidRPr="006A2978" w14:paraId="77AD4AC9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A5FA" w14:textId="77777777" w:rsidR="009504C7" w:rsidRPr="006A2978" w:rsidRDefault="009504C7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U12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0E1C" w14:textId="77777777" w:rsidR="009504C7" w:rsidRPr="006A2978" w:rsidRDefault="009504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Planuje żywienie w domu pacjentów wypisanych ze szpitala.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1B0B" w14:textId="77777777" w:rsidR="00D43A06" w:rsidRPr="006A2978" w:rsidRDefault="009504C7" w:rsidP="00421E9B">
            <w:pPr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P7S_U</w:t>
            </w:r>
            <w:r w:rsidR="00D43A06" w:rsidRPr="006A2978">
              <w:rPr>
                <w:sz w:val="22"/>
                <w:szCs w:val="22"/>
                <w:lang w:eastAsia="en-US"/>
              </w:rPr>
              <w:t>W</w:t>
            </w:r>
          </w:p>
        </w:tc>
      </w:tr>
      <w:tr w:rsidR="006A2978" w:rsidRPr="006A2978" w14:paraId="0F27E6BD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0066" w14:textId="77777777" w:rsidR="009504C7" w:rsidRPr="006A2978" w:rsidRDefault="009504C7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U13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1ACC" w14:textId="77777777" w:rsidR="009504C7" w:rsidRPr="006A2978" w:rsidRDefault="009504C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Potrafi zaplanować  i realizować kompleksowe postępowanie obejmujące żywienie, aktywność fizyczną</w:t>
            </w:r>
          </w:p>
          <w:p w14:paraId="62700AD4" w14:textId="77777777" w:rsidR="009504C7" w:rsidRPr="006A2978" w:rsidRDefault="009504C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i styl życia dla osób z nadwagą lub otyłością.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7A1" w14:textId="77777777" w:rsidR="00D43A06" w:rsidRPr="006A2978" w:rsidRDefault="00D43A06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P7S_UK</w:t>
            </w:r>
          </w:p>
          <w:p w14:paraId="149ABBEB" w14:textId="77777777" w:rsidR="009504C7" w:rsidRPr="006A2978" w:rsidRDefault="00D43A06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P7S_UW</w:t>
            </w:r>
          </w:p>
        </w:tc>
      </w:tr>
      <w:tr w:rsidR="006A2978" w:rsidRPr="006A2978" w14:paraId="786EF2CE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9543" w14:textId="77777777" w:rsidR="009504C7" w:rsidRPr="006A2978" w:rsidRDefault="009504C7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U14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F273" w14:textId="77777777" w:rsidR="009504C7" w:rsidRPr="006A2978" w:rsidRDefault="009504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Potrafi  przygotować i nadzorować wytwarzanie potraw wchodzących w skład różnego rodzaju diet.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E7B7" w14:textId="77777777" w:rsidR="00D43A06" w:rsidRPr="006A2978" w:rsidRDefault="00D43A06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P7S_UK</w:t>
            </w:r>
          </w:p>
          <w:p w14:paraId="7C342B52" w14:textId="77777777" w:rsidR="009504C7" w:rsidRPr="006A2978" w:rsidRDefault="00D43A06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P7S_UW</w:t>
            </w:r>
          </w:p>
        </w:tc>
      </w:tr>
      <w:tr w:rsidR="006A2978" w:rsidRPr="006A2978" w14:paraId="5A8BF7B3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B927" w14:textId="77777777" w:rsidR="009504C7" w:rsidRPr="006A2978" w:rsidRDefault="009504C7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U15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F1CD" w14:textId="77777777" w:rsidR="009504C7" w:rsidRPr="006A2978" w:rsidRDefault="009504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 pracy zawodowej wykorzystuje wiedzę z dziedziny towaroznawstwa, jakości i  bezpieczeństwa  żywności.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F6C6" w14:textId="77777777" w:rsidR="009504C7" w:rsidRPr="006A2978" w:rsidRDefault="009504C7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t>P7S_U</w:t>
            </w:r>
            <w:r w:rsidR="00D43A06" w:rsidRPr="006A2978">
              <w:rPr>
                <w:sz w:val="22"/>
                <w:szCs w:val="22"/>
                <w:lang w:eastAsia="en-US"/>
              </w:rPr>
              <w:t>W</w:t>
            </w:r>
          </w:p>
        </w:tc>
      </w:tr>
      <w:tr w:rsidR="006A2978" w:rsidRPr="006A2978" w14:paraId="716ABAF3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774D" w14:textId="77777777" w:rsidR="009504C7" w:rsidRPr="006A2978" w:rsidRDefault="009504C7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U16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A6AF" w14:textId="77777777" w:rsidR="009504C7" w:rsidRPr="006A2978" w:rsidRDefault="009504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 xml:space="preserve">Potrafi określić zmiany w wartości odżywczej surowców </w:t>
            </w:r>
          </w:p>
          <w:p w14:paraId="319A35A8" w14:textId="77777777" w:rsidR="009504C7" w:rsidRPr="006A2978" w:rsidRDefault="009504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i potraw w zależności od warunków i czasu przechowywania oraz sposobu przetworzenia.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3CB6" w14:textId="77777777" w:rsidR="009504C7" w:rsidRPr="006A2978" w:rsidRDefault="009504C7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t>P7S_U</w:t>
            </w:r>
            <w:r w:rsidR="00421E9B" w:rsidRPr="006A2978">
              <w:rPr>
                <w:sz w:val="22"/>
                <w:szCs w:val="22"/>
                <w:lang w:eastAsia="en-US"/>
              </w:rPr>
              <w:t>W</w:t>
            </w:r>
          </w:p>
        </w:tc>
      </w:tr>
      <w:tr w:rsidR="006A2978" w:rsidRPr="006A2978" w14:paraId="02ED25C1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FC42" w14:textId="77777777" w:rsidR="009504C7" w:rsidRPr="006A2978" w:rsidRDefault="009504C7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U17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2CBE" w14:textId="77777777" w:rsidR="009504C7" w:rsidRPr="006A2978" w:rsidRDefault="009504C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 xml:space="preserve">Potrafi określić wartość odżywczą pożywienia  na podstawie </w:t>
            </w:r>
            <w:r w:rsidR="00421E9B" w:rsidRPr="006A2978">
              <w:rPr>
                <w:sz w:val="22"/>
                <w:szCs w:val="22"/>
                <w:lang w:eastAsia="en-US"/>
              </w:rPr>
              <w:t>t</w:t>
            </w:r>
            <w:r w:rsidRPr="006A2978">
              <w:rPr>
                <w:sz w:val="22"/>
                <w:szCs w:val="22"/>
                <w:lang w:eastAsia="en-US"/>
              </w:rPr>
              <w:t xml:space="preserve">abel wartości odżywczej produktów spożywczych </w:t>
            </w:r>
          </w:p>
          <w:p w14:paraId="1F955AC7" w14:textId="77777777" w:rsidR="009504C7" w:rsidRPr="006A2978" w:rsidRDefault="009504C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i typowych potraw, programów komputerowych i zalecanych wielkości spożycia (Recommende Dietary Allowances – RDA).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518B" w14:textId="77777777" w:rsidR="009504C7" w:rsidRPr="006A2978" w:rsidRDefault="009504C7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t>P7S_U</w:t>
            </w:r>
            <w:r w:rsidR="00421E9B" w:rsidRPr="006A2978">
              <w:rPr>
                <w:sz w:val="22"/>
                <w:szCs w:val="22"/>
                <w:lang w:eastAsia="en-US"/>
              </w:rPr>
              <w:t>W</w:t>
            </w:r>
          </w:p>
        </w:tc>
      </w:tr>
      <w:tr w:rsidR="006A2978" w:rsidRPr="006A2978" w14:paraId="2B5CBC21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11F0" w14:textId="77777777" w:rsidR="009504C7" w:rsidRPr="006A2978" w:rsidRDefault="009504C7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U1</w:t>
            </w:r>
            <w:r w:rsidR="00B26302" w:rsidRPr="006A2978">
              <w:rPr>
                <w:sz w:val="22"/>
                <w:szCs w:val="22"/>
                <w:lang w:eastAsia="en-US"/>
              </w:rPr>
              <w:t>8</w:t>
            </w:r>
          </w:p>
          <w:p w14:paraId="22930034" w14:textId="77777777" w:rsidR="00B26302" w:rsidRPr="006A2978" w:rsidRDefault="00B26302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9777" w14:textId="77777777" w:rsidR="009504C7" w:rsidRPr="006A2978" w:rsidRDefault="009504C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Wie co to jest żywność funkcjonalna i żywność genetycznie modyfikowana i potrafi wykorzystać tą wiedzę w edukacji i poradnictwie żywieniowym.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A27F" w14:textId="77777777" w:rsidR="009504C7" w:rsidRPr="006A2978" w:rsidRDefault="009504C7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t>P7S_U</w:t>
            </w:r>
            <w:r w:rsidR="00D43A06" w:rsidRPr="006A2978">
              <w:rPr>
                <w:sz w:val="22"/>
                <w:szCs w:val="22"/>
                <w:lang w:eastAsia="en-US"/>
              </w:rPr>
              <w:t>W</w:t>
            </w:r>
          </w:p>
        </w:tc>
      </w:tr>
      <w:tr w:rsidR="006A2978" w:rsidRPr="006A2978" w14:paraId="502D0A89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F73C" w14:textId="77777777" w:rsidR="009504C7" w:rsidRPr="006A2978" w:rsidRDefault="00B26302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U19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89F1" w14:textId="77777777" w:rsidR="009504C7" w:rsidRPr="006A2978" w:rsidRDefault="009504C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Potrafi zaplanować żywienie kobiet w ciąży i w okresie karmienia piersią oraz żywienie niemowląt zgodnie z współczesną wiedzą w tym zakresie.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D7E3" w14:textId="77777777" w:rsidR="009504C7" w:rsidRPr="006A2978" w:rsidRDefault="009504C7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t>P7S_U</w:t>
            </w:r>
            <w:r w:rsidR="00421E9B" w:rsidRPr="006A2978">
              <w:rPr>
                <w:sz w:val="22"/>
                <w:szCs w:val="22"/>
                <w:lang w:eastAsia="en-US"/>
              </w:rPr>
              <w:t>W</w:t>
            </w:r>
          </w:p>
        </w:tc>
      </w:tr>
      <w:tr w:rsidR="006A2978" w:rsidRPr="006A2978" w14:paraId="593E9096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1943" w14:textId="77777777" w:rsidR="009504C7" w:rsidRPr="006A2978" w:rsidRDefault="00B26302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lastRenderedPageBreak/>
              <w:t>U20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03F9" w14:textId="77777777" w:rsidR="009504C7" w:rsidRPr="006A2978" w:rsidRDefault="009504C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 xml:space="preserve">Potrafi uzasadnić wpływ prawidłowego żywienia kobiet </w:t>
            </w:r>
          </w:p>
          <w:p w14:paraId="23AD18D6" w14:textId="77777777" w:rsidR="009504C7" w:rsidRPr="006A2978" w:rsidRDefault="009504C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w ciąży oraz karmienia piersią na rozwój fizyczny i intelektualny dziecka.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981E" w14:textId="77777777" w:rsidR="009504C7" w:rsidRPr="006A2978" w:rsidRDefault="009504C7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t>P7S_U</w:t>
            </w:r>
            <w:r w:rsidR="00421E9B" w:rsidRPr="006A2978">
              <w:rPr>
                <w:sz w:val="22"/>
                <w:szCs w:val="22"/>
                <w:lang w:eastAsia="en-US"/>
              </w:rPr>
              <w:t>W</w:t>
            </w:r>
          </w:p>
        </w:tc>
      </w:tr>
      <w:tr w:rsidR="006A2978" w:rsidRPr="006A2978" w14:paraId="3B3C3A2A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B497" w14:textId="77777777" w:rsidR="009504C7" w:rsidRPr="006A2978" w:rsidRDefault="00B26302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U21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E67C" w14:textId="77777777" w:rsidR="009504C7" w:rsidRPr="006A2978" w:rsidRDefault="009504C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Zna zasady dietoprofilaktyki i potrafi zaplanować, dostosowane do wieku postępowanie dietetyczne w celu zapobiegania chorobom związanym z nieprawidłowym odżywianiem i brakiem aktywności fizycznej.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16E4" w14:textId="77777777" w:rsidR="00421E9B" w:rsidRPr="006A2978" w:rsidRDefault="00421E9B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P7S_UK</w:t>
            </w:r>
          </w:p>
          <w:p w14:paraId="4982D543" w14:textId="77777777" w:rsidR="009504C7" w:rsidRPr="006A2978" w:rsidRDefault="00421E9B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P7S_UW</w:t>
            </w:r>
          </w:p>
        </w:tc>
      </w:tr>
      <w:tr w:rsidR="006A2978" w:rsidRPr="006A2978" w14:paraId="193D8BF7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3A66" w14:textId="77777777" w:rsidR="009504C7" w:rsidRPr="006A2978" w:rsidRDefault="00B26302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U22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0611" w14:textId="77777777" w:rsidR="009504C7" w:rsidRPr="006A2978" w:rsidRDefault="009504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Zna przynajmniej jeden język obcy w stopniu pozwalającym na rzeczowy kontakt z pacjentem (zebranie wywiadu, udzielenie porady) oraz korzystanie z fachowej literatury, zgodnie z wymaganiami określonymi dla poziomu B2+ Europejskiego Systemu Opisu Kształcenia Językowego.</w:t>
            </w:r>
          </w:p>
          <w:p w14:paraId="5C7E77B1" w14:textId="77777777" w:rsidR="00F211D5" w:rsidRPr="006A2978" w:rsidRDefault="00F211D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7AC2A002" w14:textId="77777777" w:rsidR="00F211D5" w:rsidRPr="006A2978" w:rsidRDefault="00F211D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17815D59" w14:textId="77777777" w:rsidR="00F211D5" w:rsidRPr="006A2978" w:rsidRDefault="00F211D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D31B" w14:textId="77777777" w:rsidR="00421E9B" w:rsidRPr="006A2978" w:rsidRDefault="00421E9B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P7S_UK</w:t>
            </w:r>
          </w:p>
          <w:p w14:paraId="2A3DA05B" w14:textId="77777777" w:rsidR="009504C7" w:rsidRPr="006A2978" w:rsidRDefault="00421E9B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</w:rPr>
              <w:t>P7S_UW</w:t>
            </w:r>
          </w:p>
        </w:tc>
      </w:tr>
      <w:tr w:rsidR="006A2978" w:rsidRPr="006A2978" w14:paraId="4B83CF14" w14:textId="77777777" w:rsidTr="00421E9B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5274" w14:textId="77777777" w:rsidR="001B705E" w:rsidRPr="006A2978" w:rsidRDefault="001B705E" w:rsidP="00421E9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77B102B" w14:textId="77777777" w:rsidR="004313B7" w:rsidRPr="006A2978" w:rsidRDefault="004313B7" w:rsidP="00421E9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A2978">
              <w:rPr>
                <w:b/>
                <w:sz w:val="22"/>
                <w:szCs w:val="22"/>
                <w:lang w:eastAsia="en-US"/>
              </w:rPr>
              <w:t>KOMPETENCJE PERSONALNE I SPOŁECZNE</w:t>
            </w:r>
          </w:p>
          <w:p w14:paraId="27282E45" w14:textId="77777777" w:rsidR="001B705E" w:rsidRPr="006A2978" w:rsidRDefault="001B705E" w:rsidP="00421E9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A2978" w:rsidRPr="006A2978" w14:paraId="0EB3FD9E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0D15" w14:textId="77777777" w:rsidR="004313B7" w:rsidRPr="006A2978" w:rsidRDefault="004313B7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K01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97CC" w14:textId="77777777" w:rsidR="004313B7" w:rsidRPr="006A2978" w:rsidRDefault="004313B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 xml:space="preserve">Posiada świadomość ograniczeń swojej wiedzy </w:t>
            </w:r>
          </w:p>
          <w:p w14:paraId="74925DA6" w14:textId="77777777" w:rsidR="004313B7" w:rsidRPr="006A2978" w:rsidRDefault="004313B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i umiejętności. Wie kiedy skorzystać z porady innego specjalisty.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A2C4" w14:textId="77777777" w:rsidR="004313B7" w:rsidRPr="006A2978" w:rsidRDefault="009504C7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P7S_K</w:t>
            </w:r>
            <w:r w:rsidR="00421E9B" w:rsidRPr="006A2978">
              <w:rPr>
                <w:sz w:val="22"/>
                <w:szCs w:val="22"/>
                <w:lang w:eastAsia="en-US"/>
              </w:rPr>
              <w:t>K</w:t>
            </w:r>
          </w:p>
        </w:tc>
      </w:tr>
      <w:tr w:rsidR="006A2978" w:rsidRPr="006A2978" w14:paraId="1C30AC26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43A8" w14:textId="77777777" w:rsidR="009504C7" w:rsidRPr="006A2978" w:rsidRDefault="009504C7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K02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52C9" w14:textId="77777777" w:rsidR="009504C7" w:rsidRPr="006A2978" w:rsidRDefault="009504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Kontynuuje naukę przez całe życie zawodowe w celu stałego uaktualniania wiedzy i umiejętności zawodowych.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98D3" w14:textId="77777777" w:rsidR="009504C7" w:rsidRPr="006A2978" w:rsidRDefault="009504C7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t>P7S_K</w:t>
            </w:r>
            <w:r w:rsidR="00421E9B" w:rsidRPr="006A2978">
              <w:rPr>
                <w:sz w:val="22"/>
                <w:szCs w:val="22"/>
                <w:lang w:eastAsia="en-US"/>
              </w:rPr>
              <w:t>R</w:t>
            </w:r>
          </w:p>
        </w:tc>
      </w:tr>
      <w:tr w:rsidR="006A2978" w:rsidRPr="006A2978" w14:paraId="4484B914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EAF3" w14:textId="77777777" w:rsidR="009504C7" w:rsidRPr="006A2978" w:rsidRDefault="00421E9B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K</w:t>
            </w:r>
            <w:r w:rsidR="009504C7" w:rsidRPr="006A297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2826" w14:textId="77777777" w:rsidR="009504C7" w:rsidRPr="006A2978" w:rsidRDefault="009504C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 xml:space="preserve">Potrafi </w:t>
            </w:r>
            <w:r w:rsidR="00B26302" w:rsidRPr="006A2978">
              <w:rPr>
                <w:sz w:val="22"/>
                <w:szCs w:val="22"/>
                <w:lang w:eastAsia="en-US"/>
              </w:rPr>
              <w:t xml:space="preserve">kierować zespołem i </w:t>
            </w:r>
            <w:r w:rsidRPr="006A2978">
              <w:rPr>
                <w:sz w:val="22"/>
                <w:szCs w:val="22"/>
                <w:lang w:eastAsia="en-US"/>
              </w:rPr>
              <w:t>współpracować  z przedstawicielami innych zawodów medycznych</w:t>
            </w:r>
          </w:p>
          <w:p w14:paraId="0D92F24E" w14:textId="77777777" w:rsidR="009504C7" w:rsidRPr="006A2978" w:rsidRDefault="009504C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 xml:space="preserve">  i pracownikami administracji w zespole przyjmując różne role w celu prowadzenia  edukacji żywieniowej i profilaktyki chorób żywieniowo-zależnych w społeczności lokalnej.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4C29" w14:textId="77777777" w:rsidR="009504C7" w:rsidRPr="006A2978" w:rsidRDefault="009504C7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t>P7S_K</w:t>
            </w:r>
            <w:r w:rsidR="00421E9B" w:rsidRPr="006A2978">
              <w:rPr>
                <w:sz w:val="22"/>
                <w:szCs w:val="22"/>
                <w:lang w:eastAsia="en-US"/>
              </w:rPr>
              <w:t>K</w:t>
            </w:r>
          </w:p>
        </w:tc>
      </w:tr>
      <w:tr w:rsidR="006A2978" w:rsidRPr="006A2978" w14:paraId="1F511E2A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1B98" w14:textId="77777777" w:rsidR="009504C7" w:rsidRPr="006A2978" w:rsidRDefault="009504C7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K04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5C34" w14:textId="77777777" w:rsidR="009504C7" w:rsidRPr="006A2978" w:rsidRDefault="009504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 xml:space="preserve">Jest przygotowany do </w:t>
            </w:r>
            <w:r w:rsidR="00B26302" w:rsidRPr="006A2978">
              <w:rPr>
                <w:sz w:val="22"/>
                <w:szCs w:val="22"/>
                <w:lang w:eastAsia="en-US"/>
              </w:rPr>
              <w:t xml:space="preserve">kierowania bądź </w:t>
            </w:r>
            <w:r w:rsidRPr="006A2978">
              <w:rPr>
                <w:sz w:val="22"/>
                <w:szCs w:val="22"/>
                <w:lang w:eastAsia="en-US"/>
              </w:rPr>
              <w:t xml:space="preserve">pracy w poradni dietetycznej i do prowadzenia badań naukowych w dziedzinie żywności </w:t>
            </w:r>
          </w:p>
          <w:p w14:paraId="56560364" w14:textId="77777777" w:rsidR="009504C7" w:rsidRPr="006A2978" w:rsidRDefault="009504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i żywienia. Potrafi myśleć i działać w sposób przedsiębiorczy.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FEA0" w14:textId="77777777" w:rsidR="009504C7" w:rsidRPr="006A2978" w:rsidRDefault="009504C7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t>P7S_K</w:t>
            </w:r>
            <w:r w:rsidR="00421E9B" w:rsidRPr="006A2978">
              <w:rPr>
                <w:sz w:val="22"/>
                <w:szCs w:val="22"/>
                <w:lang w:eastAsia="en-US"/>
              </w:rPr>
              <w:t>K</w:t>
            </w:r>
          </w:p>
        </w:tc>
      </w:tr>
      <w:tr w:rsidR="006A2978" w:rsidRPr="006A2978" w14:paraId="288BFF04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E32A" w14:textId="77777777" w:rsidR="009504C7" w:rsidRPr="006A2978" w:rsidRDefault="009504C7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K05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74B0" w14:textId="77777777" w:rsidR="009504C7" w:rsidRPr="006A2978" w:rsidRDefault="009504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Potrafi kierować zespołem realizującym zadania w zakresie edukacji żywieniowej, oraz profilaktyki i leczenia chorób żywieniowozależnych.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40C9" w14:textId="77777777" w:rsidR="009504C7" w:rsidRPr="006A2978" w:rsidRDefault="009504C7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t>P7S_K</w:t>
            </w:r>
            <w:r w:rsidR="00421E9B" w:rsidRPr="006A2978">
              <w:rPr>
                <w:sz w:val="22"/>
                <w:szCs w:val="22"/>
                <w:lang w:eastAsia="en-US"/>
              </w:rPr>
              <w:t>K</w:t>
            </w:r>
          </w:p>
        </w:tc>
      </w:tr>
      <w:tr w:rsidR="009504C7" w:rsidRPr="006A2978" w14:paraId="0298934F" w14:textId="77777777" w:rsidTr="00421E9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0570" w14:textId="77777777" w:rsidR="009504C7" w:rsidRPr="006A2978" w:rsidRDefault="009504C7" w:rsidP="00421E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K06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6105" w14:textId="77777777" w:rsidR="009504C7" w:rsidRPr="006A2978" w:rsidRDefault="009504C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Przestrzega  tajemnicy zawodowej. Przestrzega praw pacjenta, w tym prawa do rzetelnej informacji na temat proponowanego postępowania żywieniowego.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D3A8" w14:textId="77777777" w:rsidR="009504C7" w:rsidRPr="006A2978" w:rsidRDefault="009504C7" w:rsidP="00421E9B">
            <w:pPr>
              <w:jc w:val="center"/>
              <w:rPr>
                <w:sz w:val="22"/>
                <w:szCs w:val="22"/>
                <w:lang w:eastAsia="en-US"/>
              </w:rPr>
            </w:pPr>
            <w:r w:rsidRPr="006A2978">
              <w:rPr>
                <w:sz w:val="22"/>
                <w:szCs w:val="22"/>
                <w:lang w:eastAsia="en-US"/>
              </w:rPr>
              <w:t>P7S_K</w:t>
            </w:r>
            <w:r w:rsidR="00421E9B" w:rsidRPr="006A2978">
              <w:rPr>
                <w:sz w:val="22"/>
                <w:szCs w:val="22"/>
                <w:lang w:eastAsia="en-US"/>
              </w:rPr>
              <w:t>R</w:t>
            </w:r>
          </w:p>
          <w:p w14:paraId="1096C1E1" w14:textId="77777777" w:rsidR="00421E9B" w:rsidRPr="006A2978" w:rsidRDefault="00421E9B" w:rsidP="00421E9B">
            <w:pPr>
              <w:jc w:val="center"/>
              <w:rPr>
                <w:sz w:val="22"/>
                <w:szCs w:val="22"/>
              </w:rPr>
            </w:pPr>
            <w:r w:rsidRPr="006A2978">
              <w:rPr>
                <w:sz w:val="22"/>
                <w:szCs w:val="22"/>
                <w:lang w:eastAsia="en-US"/>
              </w:rPr>
              <w:t>P7S_UO</w:t>
            </w:r>
          </w:p>
        </w:tc>
      </w:tr>
    </w:tbl>
    <w:p w14:paraId="3257E483" w14:textId="77777777" w:rsidR="004313B7" w:rsidRPr="006A2978" w:rsidRDefault="004313B7" w:rsidP="004313B7">
      <w:pPr>
        <w:jc w:val="both"/>
        <w:rPr>
          <w:b/>
          <w:u w:val="single"/>
        </w:rPr>
      </w:pPr>
    </w:p>
    <w:p w14:paraId="70E652E0" w14:textId="77777777" w:rsidR="004313B7" w:rsidRPr="006A2978" w:rsidRDefault="004313B7" w:rsidP="004313B7">
      <w:pPr>
        <w:jc w:val="both"/>
        <w:rPr>
          <w:b/>
          <w:u w:val="single"/>
        </w:rPr>
      </w:pPr>
    </w:p>
    <w:p w14:paraId="4F0651B0" w14:textId="77777777" w:rsidR="004313B7" w:rsidRPr="006A2978" w:rsidRDefault="004313B7" w:rsidP="004313B7"/>
    <w:p w14:paraId="40789F95" w14:textId="77777777" w:rsidR="001B705E" w:rsidRPr="006A2978" w:rsidRDefault="001B705E" w:rsidP="001B705E">
      <w:pPr>
        <w:jc w:val="both"/>
        <w:rPr>
          <w:u w:val="single"/>
        </w:rPr>
      </w:pPr>
      <w:r w:rsidRPr="006A2978">
        <w:rPr>
          <w:u w:val="single"/>
        </w:rPr>
        <w:t>Wymagania szczególne</w:t>
      </w:r>
    </w:p>
    <w:p w14:paraId="6E8EFE61" w14:textId="77777777" w:rsidR="001B705E" w:rsidRPr="006A2978" w:rsidRDefault="001B705E" w:rsidP="004F3C36">
      <w:pPr>
        <w:jc w:val="both"/>
      </w:pPr>
      <w:r w:rsidRPr="006A2978">
        <w:t xml:space="preserve">W celu uzyskania umiejętności praktycznych niezbędnych do wykonywania zawodu dietetyka każdy student musi odbyć wymienione niżej praktyki zawodowe pod kierunkiem nauczyciela akademickiego lub osoby wyznaczonej przez kierownika placówki. </w:t>
      </w:r>
    </w:p>
    <w:p w14:paraId="7EC1B49D" w14:textId="77777777" w:rsidR="001B705E" w:rsidRPr="006A2978" w:rsidRDefault="001B705E" w:rsidP="001B705E">
      <w:pPr>
        <w:numPr>
          <w:ilvl w:val="1"/>
          <w:numId w:val="7"/>
        </w:numPr>
        <w:ind w:left="360"/>
        <w:jc w:val="both"/>
      </w:pPr>
      <w:r w:rsidRPr="006A2978">
        <w:t xml:space="preserve">praktyka w poradni chorób układu pokarmowego i chorób </w:t>
      </w:r>
    </w:p>
    <w:p w14:paraId="683AE218" w14:textId="77777777" w:rsidR="001B705E" w:rsidRPr="006A2978" w:rsidRDefault="001B705E" w:rsidP="001B705E">
      <w:pPr>
        <w:numPr>
          <w:ilvl w:val="1"/>
          <w:numId w:val="7"/>
        </w:numPr>
        <w:ind w:left="360"/>
        <w:jc w:val="both"/>
      </w:pPr>
      <w:r w:rsidRPr="006A2978">
        <w:t xml:space="preserve">praktyka  w szpitalu dziecięcym </w:t>
      </w:r>
    </w:p>
    <w:p w14:paraId="3600A4B0" w14:textId="77777777" w:rsidR="004F3C36" w:rsidRPr="006A2978" w:rsidRDefault="001B705E" w:rsidP="001B705E">
      <w:pPr>
        <w:numPr>
          <w:ilvl w:val="1"/>
          <w:numId w:val="7"/>
        </w:numPr>
        <w:ind w:left="360"/>
        <w:jc w:val="both"/>
      </w:pPr>
      <w:r w:rsidRPr="006A2978">
        <w:t xml:space="preserve">praktyka w szpitalu dla dorosłych </w:t>
      </w:r>
    </w:p>
    <w:p w14:paraId="51BAB1FA" w14:textId="77777777" w:rsidR="001B705E" w:rsidRPr="006A2978" w:rsidRDefault="001B705E" w:rsidP="001B705E">
      <w:pPr>
        <w:numPr>
          <w:ilvl w:val="1"/>
          <w:numId w:val="7"/>
        </w:numPr>
        <w:ind w:left="360"/>
        <w:jc w:val="both"/>
      </w:pPr>
      <w:r w:rsidRPr="006A2978">
        <w:t xml:space="preserve">praktyka w domu opieki społecznej </w:t>
      </w:r>
    </w:p>
    <w:p w14:paraId="024AACF3" w14:textId="77777777" w:rsidR="001B705E" w:rsidRPr="006A2978" w:rsidRDefault="001B705E" w:rsidP="001B705E">
      <w:pPr>
        <w:numPr>
          <w:ilvl w:val="1"/>
          <w:numId w:val="7"/>
        </w:numPr>
        <w:ind w:left="360"/>
        <w:jc w:val="both"/>
      </w:pPr>
      <w:r w:rsidRPr="006A2978">
        <w:t xml:space="preserve">praktyka z technologii potraw </w:t>
      </w:r>
    </w:p>
    <w:p w14:paraId="05D993B0" w14:textId="77777777" w:rsidR="001B705E" w:rsidRPr="006A2978" w:rsidRDefault="001B705E" w:rsidP="001B705E">
      <w:pPr>
        <w:jc w:val="both"/>
        <w:rPr>
          <w:b/>
          <w:u w:val="single"/>
        </w:rPr>
      </w:pPr>
    </w:p>
    <w:p w14:paraId="07037D44" w14:textId="77777777" w:rsidR="001B705E" w:rsidRPr="006A2978" w:rsidRDefault="001B705E" w:rsidP="001B705E">
      <w:pPr>
        <w:jc w:val="both"/>
        <w:rPr>
          <w:b/>
          <w:u w:val="single"/>
        </w:rPr>
      </w:pPr>
    </w:p>
    <w:p w14:paraId="2BE95843" w14:textId="77777777" w:rsidR="001B705E" w:rsidRPr="006A2978" w:rsidRDefault="001B705E" w:rsidP="001B705E">
      <w:pPr>
        <w:jc w:val="both"/>
        <w:rPr>
          <w:b/>
          <w:u w:val="single"/>
        </w:rPr>
      </w:pPr>
    </w:p>
    <w:p w14:paraId="31EBC043" w14:textId="77777777" w:rsidR="001B705E" w:rsidRPr="006A2978" w:rsidRDefault="001B705E" w:rsidP="001B705E">
      <w:pPr>
        <w:jc w:val="both"/>
        <w:rPr>
          <w:b/>
          <w:u w:val="single"/>
        </w:rPr>
      </w:pPr>
    </w:p>
    <w:p w14:paraId="3C3B8695" w14:textId="77777777" w:rsidR="005C364B" w:rsidRPr="006A2978" w:rsidRDefault="00466B4C" w:rsidP="00466B4C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2978">
        <w:rPr>
          <w:rFonts w:eastAsia="Calibri"/>
          <w:lang w:eastAsia="en-US"/>
        </w:rPr>
        <w:t>Objaśnienia oznaczeń:</w:t>
      </w:r>
    </w:p>
    <w:p w14:paraId="52A6DD77" w14:textId="77777777" w:rsidR="00466B4C" w:rsidRPr="006A2978" w:rsidRDefault="00466B4C" w:rsidP="00466B4C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6A2978">
        <w:rPr>
          <w:rFonts w:eastAsia="Calibri"/>
          <w:lang w:eastAsia="en-US"/>
        </w:rPr>
        <w:t>W – kategoria wiedzy</w:t>
      </w:r>
    </w:p>
    <w:p w14:paraId="668B082D" w14:textId="77777777" w:rsidR="00466B4C" w:rsidRPr="006A2978" w:rsidRDefault="00466B4C" w:rsidP="00466B4C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6A2978">
        <w:rPr>
          <w:rFonts w:eastAsia="Calibri"/>
          <w:lang w:eastAsia="en-US"/>
        </w:rPr>
        <w:t>U – kategoria umiejętności</w:t>
      </w:r>
    </w:p>
    <w:p w14:paraId="7EC5A067" w14:textId="77777777" w:rsidR="00466B4C" w:rsidRPr="006A2978" w:rsidRDefault="00466B4C" w:rsidP="00466B4C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6A2978">
        <w:rPr>
          <w:rFonts w:eastAsia="Calibri"/>
          <w:lang w:eastAsia="en-US"/>
        </w:rPr>
        <w:t>K – kategoria kompetencji społecznych</w:t>
      </w:r>
    </w:p>
    <w:p w14:paraId="7EA78B7F" w14:textId="77777777" w:rsidR="00466B4C" w:rsidRPr="006A2978" w:rsidRDefault="00466B4C" w:rsidP="00466B4C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6A2978">
        <w:rPr>
          <w:rFonts w:eastAsia="Calibri"/>
          <w:lang w:eastAsia="en-US"/>
        </w:rPr>
        <w:t>A lub P – określenie profilu (A – ogólnoakademicki, P – praktyczny)</w:t>
      </w:r>
    </w:p>
    <w:p w14:paraId="7C9F7F8B" w14:textId="77777777" w:rsidR="00466B4C" w:rsidRPr="006A2978" w:rsidRDefault="00466B4C" w:rsidP="00466B4C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6A2978">
        <w:rPr>
          <w:rFonts w:eastAsia="Calibri"/>
          <w:lang w:eastAsia="en-US"/>
        </w:rPr>
        <w:t>M – obszar kształcenia w zakresie nauk medycznych, nauk o zdrowiu oraz nauk o kulturze fizycznej</w:t>
      </w:r>
    </w:p>
    <w:p w14:paraId="0DECF3CE" w14:textId="77777777" w:rsidR="00466B4C" w:rsidRPr="006A2978" w:rsidRDefault="00466B4C" w:rsidP="00466B4C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6A2978">
        <w:rPr>
          <w:rFonts w:eastAsia="Calibri"/>
          <w:lang w:eastAsia="en-US"/>
        </w:rPr>
        <w:t>01, 02, 03 i kolejne – numer efektu kształcenia</w:t>
      </w:r>
    </w:p>
    <w:p w14:paraId="5651E67F" w14:textId="77777777" w:rsidR="00466B4C" w:rsidRPr="006A2978" w:rsidRDefault="00466B4C" w:rsidP="00466B4C">
      <w:pPr>
        <w:jc w:val="both"/>
        <w:rPr>
          <w:b/>
          <w:u w:val="single"/>
        </w:rPr>
      </w:pPr>
    </w:p>
    <w:p w14:paraId="1F048CFA" w14:textId="77777777" w:rsidR="00466B4C" w:rsidRPr="006A2978" w:rsidRDefault="00466B4C" w:rsidP="00466B4C">
      <w:pPr>
        <w:spacing w:line="276" w:lineRule="auto"/>
        <w:jc w:val="both"/>
      </w:pPr>
    </w:p>
    <w:p w14:paraId="0CA10972" w14:textId="77777777" w:rsidR="002B289A" w:rsidRPr="006A2978" w:rsidRDefault="002B289A" w:rsidP="004F3C36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</w:p>
    <w:sectPr w:rsidR="002B289A" w:rsidRPr="006A29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2C175" w14:textId="77777777" w:rsidR="00153CE9" w:rsidRDefault="00153CE9" w:rsidP="001B705E">
      <w:r>
        <w:separator/>
      </w:r>
    </w:p>
  </w:endnote>
  <w:endnote w:type="continuationSeparator" w:id="0">
    <w:p w14:paraId="6ECB891C" w14:textId="77777777" w:rsidR="00153CE9" w:rsidRDefault="00153CE9" w:rsidP="001B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247628"/>
      <w:docPartObj>
        <w:docPartGallery w:val="Page Numbers (Bottom of Page)"/>
        <w:docPartUnique/>
      </w:docPartObj>
    </w:sdtPr>
    <w:sdtEndPr/>
    <w:sdtContent>
      <w:p w14:paraId="349D093C" w14:textId="77777777" w:rsidR="001B705E" w:rsidRDefault="001B70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ABB">
          <w:rPr>
            <w:noProof/>
          </w:rPr>
          <w:t>2</w:t>
        </w:r>
        <w:r>
          <w:fldChar w:fldCharType="end"/>
        </w:r>
      </w:p>
    </w:sdtContent>
  </w:sdt>
  <w:p w14:paraId="07780DCE" w14:textId="77777777" w:rsidR="001B705E" w:rsidRDefault="001B70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83841" w14:textId="77777777" w:rsidR="00153CE9" w:rsidRDefault="00153CE9" w:rsidP="001B705E">
      <w:r>
        <w:separator/>
      </w:r>
    </w:p>
  </w:footnote>
  <w:footnote w:type="continuationSeparator" w:id="0">
    <w:p w14:paraId="47AF08C5" w14:textId="77777777" w:rsidR="00153CE9" w:rsidRDefault="00153CE9" w:rsidP="001B7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16EB"/>
    <w:multiLevelType w:val="hybridMultilevel"/>
    <w:tmpl w:val="DBC0E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37BA"/>
    <w:multiLevelType w:val="hybridMultilevel"/>
    <w:tmpl w:val="694ACD5E"/>
    <w:lvl w:ilvl="0" w:tplc="1FF66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5828"/>
    <w:multiLevelType w:val="hybridMultilevel"/>
    <w:tmpl w:val="DEA2A834"/>
    <w:lvl w:ilvl="0" w:tplc="C004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7C24323"/>
    <w:multiLevelType w:val="hybridMultilevel"/>
    <w:tmpl w:val="EAF8E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894EBE"/>
    <w:multiLevelType w:val="hybridMultilevel"/>
    <w:tmpl w:val="789687D6"/>
    <w:lvl w:ilvl="0" w:tplc="A63CE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04E31"/>
    <w:multiLevelType w:val="hybridMultilevel"/>
    <w:tmpl w:val="DA3CB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07BF2"/>
    <w:multiLevelType w:val="hybridMultilevel"/>
    <w:tmpl w:val="89088E90"/>
    <w:lvl w:ilvl="0" w:tplc="C2604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4326F"/>
    <w:multiLevelType w:val="hybridMultilevel"/>
    <w:tmpl w:val="E50C9B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90D4C"/>
    <w:multiLevelType w:val="hybridMultilevel"/>
    <w:tmpl w:val="B0924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C8"/>
    <w:rsid w:val="001475E6"/>
    <w:rsid w:val="00153CE9"/>
    <w:rsid w:val="001B705E"/>
    <w:rsid w:val="002B289A"/>
    <w:rsid w:val="00381176"/>
    <w:rsid w:val="00407258"/>
    <w:rsid w:val="00421E9B"/>
    <w:rsid w:val="004313B7"/>
    <w:rsid w:val="00466B4C"/>
    <w:rsid w:val="004F3C36"/>
    <w:rsid w:val="005700B7"/>
    <w:rsid w:val="005921A3"/>
    <w:rsid w:val="005E54DD"/>
    <w:rsid w:val="00640ABB"/>
    <w:rsid w:val="0066465E"/>
    <w:rsid w:val="006A2978"/>
    <w:rsid w:val="00787E5F"/>
    <w:rsid w:val="007B50D2"/>
    <w:rsid w:val="008100C8"/>
    <w:rsid w:val="008A7787"/>
    <w:rsid w:val="008B5CB9"/>
    <w:rsid w:val="009504C7"/>
    <w:rsid w:val="009B7258"/>
    <w:rsid w:val="009F41E4"/>
    <w:rsid w:val="00B26302"/>
    <w:rsid w:val="00B57424"/>
    <w:rsid w:val="00B63088"/>
    <w:rsid w:val="00D43A06"/>
    <w:rsid w:val="00E47721"/>
    <w:rsid w:val="00F211D5"/>
    <w:rsid w:val="00F240A5"/>
    <w:rsid w:val="00F3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B1B7"/>
  <w15:docId w15:val="{EF00E59C-7CD7-4B4F-806A-9A1C037F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3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313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7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0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C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C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C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C3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C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C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1837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2017-11-09T11:55:00Z</dcterms:created>
  <dcterms:modified xsi:type="dcterms:W3CDTF">2017-11-09T11:55:00Z</dcterms:modified>
</cp:coreProperties>
</file>