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FF" w:rsidRPr="00893544" w:rsidRDefault="007043FF" w:rsidP="007043FF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Ginekologia i położnictwo</w:t>
      </w:r>
    </w:p>
    <w:tbl>
      <w:tblPr>
        <w:tblW w:w="673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5942"/>
      </w:tblGrid>
      <w:tr w:rsidR="007043FF" w:rsidRPr="00893544" w:rsidTr="007043FF">
        <w:trPr>
          <w:trHeight w:val="405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3FF" w:rsidRPr="00893544" w:rsidRDefault="007043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043FF" w:rsidRPr="00893544" w:rsidRDefault="007043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Klinika Rozrodczości </w:t>
            </w: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Prof. Ewa Wender-Ożegowska</w:t>
            </w:r>
          </w:p>
          <w:p w:rsidR="007043FF" w:rsidRPr="00893544" w:rsidRDefault="007043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7D5" w:rsidRPr="00893544" w:rsidTr="005717D5">
        <w:trPr>
          <w:trHeight w:val="4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5717D5" w:rsidRPr="00893544" w:rsidTr="005717D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 w:rsidP="002305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69478</w:t>
            </w:r>
          </w:p>
        </w:tc>
      </w:tr>
      <w:tr w:rsidR="005717D5" w:rsidRPr="00893544" w:rsidTr="005717D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 w:rsidP="002305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70299</w:t>
            </w:r>
          </w:p>
        </w:tc>
      </w:tr>
      <w:tr w:rsidR="005717D5" w:rsidRPr="00893544" w:rsidTr="005717D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 w:rsidP="002305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sz w:val="20"/>
                <w:szCs w:val="20"/>
                <w:lang w:eastAsia="pl-PL"/>
              </w:rPr>
              <w:t>68984</w:t>
            </w:r>
          </w:p>
        </w:tc>
      </w:tr>
      <w:tr w:rsidR="005717D5" w:rsidRPr="00893544" w:rsidTr="005717D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 w:rsidP="002305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69523</w:t>
            </w:r>
          </w:p>
        </w:tc>
      </w:tr>
      <w:tr w:rsidR="005717D5" w:rsidRPr="00893544" w:rsidTr="005717D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 w:rsidP="002305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 w:rsidP="00416F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69560</w:t>
            </w:r>
          </w:p>
        </w:tc>
      </w:tr>
      <w:tr w:rsidR="005717D5" w:rsidRPr="00893544" w:rsidTr="005717D5">
        <w:trPr>
          <w:trHeight w:val="330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Położnictwo i Choroby Kobiece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Prof. dr hab. Jacek Brązert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7D5" w:rsidRPr="00893544" w:rsidTr="005717D5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 w:rsidP="00416F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69556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69508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 w:rsidP="00416F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76184</w:t>
            </w:r>
          </w:p>
        </w:tc>
      </w:tr>
      <w:tr w:rsidR="005717D5" w:rsidRPr="00893544" w:rsidTr="005717D5">
        <w:trPr>
          <w:trHeight w:val="300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 xml:space="preserve">Klinika Niepłodności i Endokrynologii Rozrodu 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 xml:space="preserve">Prof. dr hab. Leszek Pawelczyk 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69570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70918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66779</w:t>
            </w:r>
          </w:p>
        </w:tc>
      </w:tr>
      <w:tr w:rsidR="005717D5" w:rsidRPr="00893544" w:rsidTr="005717D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67563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65372</w:t>
            </w:r>
          </w:p>
        </w:tc>
      </w:tr>
      <w:tr w:rsidR="005717D5" w:rsidRPr="00893544" w:rsidTr="005717D5">
        <w:trPr>
          <w:trHeight w:val="300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Klinika Ginekologii Operacyjnej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Prof. dr hab. Stefan Sajdak 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7D5" w:rsidRPr="00893544" w:rsidTr="005717D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D5" w:rsidRPr="00893544" w:rsidRDefault="005717D5" w:rsidP="002305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69580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5" w:rsidRPr="00893544" w:rsidRDefault="005717D5" w:rsidP="002305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69656</w:t>
            </w:r>
          </w:p>
        </w:tc>
      </w:tr>
      <w:tr w:rsidR="005717D5" w:rsidRPr="00893544" w:rsidTr="005717D5">
        <w:trPr>
          <w:trHeight w:val="300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Katedra Perinatologii i Ginekologii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 xml:space="preserve">Prof. dr hab. Grzegorz H. </w:t>
            </w:r>
            <w:proofErr w:type="spellStart"/>
            <w:r w:rsidRPr="00893544">
              <w:rPr>
                <w:b/>
                <w:sz w:val="20"/>
                <w:szCs w:val="20"/>
              </w:rPr>
              <w:t>Bręborowicz</w:t>
            </w:r>
            <w:proofErr w:type="spellEnd"/>
            <w:r w:rsidRPr="00893544">
              <w:rPr>
                <w:sz w:val="20"/>
                <w:szCs w:val="20"/>
              </w:rPr>
              <w:t xml:space="preserve"> 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69495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69627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69649</w:t>
            </w:r>
          </w:p>
        </w:tc>
      </w:tr>
      <w:tr w:rsidR="005717D5" w:rsidRPr="00893544" w:rsidTr="005717D5">
        <w:trPr>
          <w:trHeight w:val="300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Katedra i Klinika Endokrynologii Ginekologicznej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 xml:space="preserve">Prof. dr hab. Błażej </w:t>
            </w:r>
            <w:proofErr w:type="spellStart"/>
            <w:r w:rsidRPr="00893544">
              <w:rPr>
                <w:b/>
                <w:sz w:val="20"/>
                <w:szCs w:val="20"/>
              </w:rPr>
              <w:t>Męczekalski</w:t>
            </w:r>
            <w:proofErr w:type="spellEnd"/>
            <w:r w:rsidRPr="00893544">
              <w:rPr>
                <w:b/>
                <w:sz w:val="20"/>
                <w:szCs w:val="20"/>
              </w:rPr>
              <w:t xml:space="preserve"> 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69537</w:t>
            </w:r>
          </w:p>
        </w:tc>
      </w:tr>
      <w:tr w:rsidR="005717D5" w:rsidRPr="00893544" w:rsidTr="005717D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70888</w:t>
            </w:r>
          </w:p>
        </w:tc>
      </w:tr>
      <w:tr w:rsidR="005717D5" w:rsidRPr="00893544" w:rsidTr="005717D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67591</w:t>
            </w:r>
          </w:p>
        </w:tc>
      </w:tr>
      <w:tr w:rsidR="005717D5" w:rsidRPr="00893544" w:rsidTr="005717D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69639</w:t>
            </w:r>
          </w:p>
        </w:tc>
      </w:tr>
      <w:tr w:rsidR="005717D5" w:rsidRPr="00893544" w:rsidTr="005717D5">
        <w:trPr>
          <w:trHeight w:val="330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Klinika Ginekologii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Prof. dr hab. Witold Kędzia</w:t>
            </w: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17D5" w:rsidRPr="00893544" w:rsidTr="005717D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72587</w:t>
            </w:r>
          </w:p>
        </w:tc>
      </w:tr>
      <w:tr w:rsidR="005717D5" w:rsidRPr="00893544" w:rsidTr="005717D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69660</w:t>
            </w:r>
          </w:p>
        </w:tc>
      </w:tr>
      <w:tr w:rsidR="005717D5" w:rsidRPr="00893544" w:rsidTr="005717D5">
        <w:trPr>
          <w:trHeight w:val="315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717D5" w:rsidRPr="00893544" w:rsidRDefault="005717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Klinika Onkologii Ginekologicznej</w:t>
            </w:r>
          </w:p>
          <w:p w:rsidR="005717D5" w:rsidRPr="00893544" w:rsidRDefault="005717D5" w:rsidP="008935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P</w:t>
            </w:r>
            <w:r w:rsidR="00893544">
              <w:rPr>
                <w:b/>
                <w:sz w:val="20"/>
                <w:szCs w:val="20"/>
              </w:rPr>
              <w:t>rof. dr hab. Ewa Nowak-</w:t>
            </w:r>
            <w:proofErr w:type="spellStart"/>
            <w:r w:rsidR="00893544">
              <w:rPr>
                <w:b/>
                <w:sz w:val="20"/>
                <w:szCs w:val="20"/>
              </w:rPr>
              <w:t>Markwitz</w:t>
            </w:r>
            <w:proofErr w:type="spellEnd"/>
          </w:p>
        </w:tc>
      </w:tr>
      <w:tr w:rsidR="005717D5" w:rsidRPr="00893544" w:rsidTr="005717D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pStyle w:val="Nagwek4"/>
              <w:spacing w:line="254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r w:rsidRPr="00893544">
              <w:rPr>
                <w:rFonts w:asciiTheme="minorHAnsi" w:hAnsiTheme="minorHAnsi" w:cs="Arial"/>
                <w:b w:val="0"/>
                <w:sz w:val="20"/>
                <w:szCs w:val="20"/>
              </w:rPr>
              <w:t>65677</w:t>
            </w:r>
          </w:p>
        </w:tc>
      </w:tr>
      <w:tr w:rsidR="005717D5" w:rsidRPr="00893544" w:rsidTr="005717D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5" w:rsidRPr="00893544" w:rsidRDefault="005717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D5" w:rsidRPr="00893544" w:rsidRDefault="00571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68525</w:t>
            </w:r>
          </w:p>
        </w:tc>
      </w:tr>
    </w:tbl>
    <w:p w:rsidR="007043FF" w:rsidRPr="00893544" w:rsidRDefault="007043FF" w:rsidP="007043FF">
      <w:pPr>
        <w:rPr>
          <w:sz w:val="20"/>
          <w:szCs w:val="20"/>
        </w:rPr>
      </w:pPr>
    </w:p>
    <w:p w:rsidR="008C582B" w:rsidRPr="00893544" w:rsidRDefault="008C582B" w:rsidP="008C582B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Choroby wewnętrzne</w:t>
      </w:r>
    </w:p>
    <w:tbl>
      <w:tblPr>
        <w:tblStyle w:val="Tabela-Siatka"/>
        <w:tblpPr w:leftFromText="141" w:rightFromText="141" w:vertAnchor="text" w:tblpX="-601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64"/>
        <w:gridCol w:w="5441"/>
      </w:tblGrid>
      <w:tr w:rsidR="008C582B" w:rsidRPr="00893544" w:rsidTr="008C582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Katedra i Klinika Intensywnej Terapii Kardiologicznej i Chorób Wewnętrznych</w:t>
            </w:r>
          </w:p>
          <w:p w:rsidR="008C582B" w:rsidRPr="00893544" w:rsidRDefault="008C582B" w:rsidP="008C582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Andrzej 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Wykrętowicz</w:t>
            </w:r>
            <w:proofErr w:type="spellEnd"/>
          </w:p>
        </w:tc>
      </w:tr>
      <w:tr w:rsidR="008C582B" w:rsidRPr="00893544" w:rsidTr="008C582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rPr>
                <w:sz w:val="20"/>
                <w:szCs w:val="20"/>
              </w:rPr>
            </w:pPr>
            <w:r w:rsidRPr="00893544">
              <w:rPr>
                <w:color w:val="333333"/>
                <w:sz w:val="20"/>
                <w:szCs w:val="20"/>
                <w:shd w:val="clear" w:color="auto" w:fill="FFFFFF"/>
              </w:rPr>
              <w:t>69519</w:t>
            </w:r>
          </w:p>
        </w:tc>
      </w:tr>
      <w:tr w:rsidR="008C582B" w:rsidRPr="00893544" w:rsidTr="008C582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69485</w:t>
            </w:r>
          </w:p>
        </w:tc>
      </w:tr>
    </w:tbl>
    <w:p w:rsidR="008C582B" w:rsidRPr="00893544" w:rsidRDefault="008C582B" w:rsidP="008C582B">
      <w:pPr>
        <w:rPr>
          <w:b/>
          <w:sz w:val="20"/>
          <w:szCs w:val="20"/>
        </w:rPr>
      </w:pPr>
    </w:p>
    <w:p w:rsidR="007043FF" w:rsidRPr="00893544" w:rsidRDefault="007043FF" w:rsidP="007043FF">
      <w:pPr>
        <w:jc w:val="center"/>
        <w:rPr>
          <w:b/>
          <w:sz w:val="20"/>
          <w:szCs w:val="20"/>
        </w:rPr>
      </w:pPr>
    </w:p>
    <w:p w:rsidR="007043FF" w:rsidRPr="00893544" w:rsidRDefault="007043FF" w:rsidP="007043FF">
      <w:pPr>
        <w:jc w:val="center"/>
        <w:rPr>
          <w:b/>
          <w:sz w:val="20"/>
          <w:szCs w:val="20"/>
        </w:rPr>
      </w:pPr>
    </w:p>
    <w:p w:rsidR="007043FF" w:rsidRPr="00893544" w:rsidRDefault="007043FF" w:rsidP="007043FF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356"/>
        <w:gridCol w:w="5449"/>
      </w:tblGrid>
      <w:tr w:rsidR="008C582B" w:rsidRPr="00893544" w:rsidTr="008C582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Klinika Kardiologii</w:t>
            </w:r>
          </w:p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Prof. dr hab. Stefan Grajek</w:t>
            </w:r>
          </w:p>
        </w:tc>
      </w:tr>
      <w:tr w:rsidR="008C582B" w:rsidRPr="00893544" w:rsidTr="008C58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69553</w:t>
            </w:r>
          </w:p>
        </w:tc>
      </w:tr>
      <w:tr w:rsidR="008C582B" w:rsidRPr="00893544" w:rsidTr="008C58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69493</w:t>
            </w:r>
          </w:p>
        </w:tc>
      </w:tr>
      <w:tr w:rsidR="008C582B" w:rsidRPr="00893544" w:rsidTr="008C58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69529</w:t>
            </w:r>
          </w:p>
        </w:tc>
      </w:tr>
      <w:tr w:rsidR="008C582B" w:rsidRPr="00893544" w:rsidTr="008C58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70312</w:t>
            </w:r>
          </w:p>
        </w:tc>
      </w:tr>
      <w:tr w:rsidR="008C582B" w:rsidRPr="00893544" w:rsidTr="008C58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76185</w:t>
            </w:r>
          </w:p>
        </w:tc>
      </w:tr>
    </w:tbl>
    <w:p w:rsidR="007043FF" w:rsidRPr="00893544" w:rsidRDefault="007043FF" w:rsidP="008C582B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361"/>
        <w:gridCol w:w="5444"/>
      </w:tblGrid>
      <w:tr w:rsidR="008C582B" w:rsidRPr="00893544" w:rsidTr="008C582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 Klinika Kardiologii</w:t>
            </w:r>
          </w:p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Prof. dr hab. Andrzej Szyszka</w:t>
            </w:r>
          </w:p>
        </w:tc>
      </w:tr>
      <w:tr w:rsidR="008C582B" w:rsidRPr="00893544" w:rsidTr="008C58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66498</w:t>
            </w:r>
          </w:p>
        </w:tc>
      </w:tr>
      <w:tr w:rsidR="008C582B" w:rsidRPr="00893544" w:rsidTr="008C58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69638</w:t>
            </w:r>
          </w:p>
        </w:tc>
      </w:tr>
      <w:tr w:rsidR="008C582B" w:rsidRPr="00893544" w:rsidTr="008C58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69609</w:t>
            </w:r>
          </w:p>
        </w:tc>
      </w:tr>
      <w:tr w:rsidR="008C582B" w:rsidRPr="00893544" w:rsidTr="008C58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70298</w:t>
            </w:r>
          </w:p>
        </w:tc>
      </w:tr>
      <w:tr w:rsidR="008C582B" w:rsidRPr="00893544" w:rsidTr="008C58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pStyle w:val="Bezodstpw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69621</w:t>
            </w:r>
          </w:p>
        </w:tc>
      </w:tr>
    </w:tbl>
    <w:p w:rsidR="007043FF" w:rsidRPr="00893544" w:rsidRDefault="007043FF" w:rsidP="007043F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355"/>
        <w:gridCol w:w="5450"/>
      </w:tblGrid>
      <w:tr w:rsidR="008C582B" w:rsidRPr="00893544" w:rsidTr="008C582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 i Klinika Endokrynologii, Przemiany Materii </w:t>
            </w: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i Chorób Wewnętrznych                                                  </w:t>
            </w: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Prof. dr hab. Marek Ruchała</w:t>
            </w:r>
          </w:p>
        </w:tc>
      </w:tr>
      <w:tr w:rsidR="008C582B" w:rsidRPr="00893544" w:rsidTr="008C582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69513</w:t>
            </w:r>
          </w:p>
        </w:tc>
      </w:tr>
      <w:tr w:rsidR="008C582B" w:rsidRPr="00893544" w:rsidTr="008C582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69650</w:t>
            </w:r>
          </w:p>
        </w:tc>
      </w:tr>
      <w:tr w:rsidR="008C582B" w:rsidRPr="00893544" w:rsidTr="008C582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69517</w:t>
            </w:r>
          </w:p>
        </w:tc>
      </w:tr>
      <w:tr w:rsidR="008C582B" w:rsidRPr="00893544" w:rsidTr="008C582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69625</w:t>
            </w:r>
          </w:p>
        </w:tc>
      </w:tr>
      <w:tr w:rsidR="008C582B" w:rsidRPr="00893544" w:rsidTr="008C582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68798</w:t>
            </w:r>
          </w:p>
        </w:tc>
      </w:tr>
      <w:tr w:rsidR="008C582B" w:rsidRPr="00893544" w:rsidTr="008C582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69550</w:t>
            </w:r>
          </w:p>
        </w:tc>
      </w:tr>
    </w:tbl>
    <w:p w:rsidR="007043FF" w:rsidRDefault="007043FF" w:rsidP="007043FF">
      <w:pPr>
        <w:rPr>
          <w:b/>
          <w:sz w:val="20"/>
          <w:szCs w:val="20"/>
        </w:rPr>
      </w:pPr>
    </w:p>
    <w:p w:rsidR="00893544" w:rsidRPr="00893544" w:rsidRDefault="00893544" w:rsidP="007043F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360"/>
        <w:gridCol w:w="5445"/>
      </w:tblGrid>
      <w:tr w:rsidR="008C582B" w:rsidRPr="00893544" w:rsidTr="008C582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Katedra i Klinika 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Hipertensjologii</w:t>
            </w:r>
            <w:proofErr w:type="spellEnd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Angiologii i Chorób Wewnętrznych                                                        </w:t>
            </w: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Prof. dr hab. Andrzej 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Tykarski</w:t>
            </w:r>
            <w:proofErr w:type="spellEnd"/>
          </w:p>
        </w:tc>
      </w:tr>
      <w:tr w:rsidR="008C582B" w:rsidRPr="00893544" w:rsidTr="008C582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69521</w:t>
            </w:r>
          </w:p>
        </w:tc>
      </w:tr>
      <w:tr w:rsidR="008C582B" w:rsidRPr="00893544" w:rsidTr="008C582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69646</w:t>
            </w:r>
          </w:p>
        </w:tc>
      </w:tr>
      <w:tr w:rsidR="008C582B" w:rsidRPr="00893544" w:rsidTr="008C582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70297</w:t>
            </w:r>
          </w:p>
        </w:tc>
      </w:tr>
      <w:tr w:rsidR="008C582B" w:rsidRPr="00893544" w:rsidTr="008C582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70308</w:t>
            </w:r>
          </w:p>
        </w:tc>
      </w:tr>
    </w:tbl>
    <w:p w:rsidR="008C582B" w:rsidRPr="00893544" w:rsidRDefault="008C582B" w:rsidP="007043F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383"/>
        <w:gridCol w:w="5422"/>
      </w:tblGrid>
      <w:tr w:rsidR="008C582B" w:rsidRPr="00893544" w:rsidTr="008C582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i Klinika Pulmonologii, Alergologii </w:t>
            </w: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i Onkologii Pulmonologicznej                                    </w:t>
            </w:r>
          </w:p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Prof. dr hab. Halina Batura-Gabryel</w:t>
            </w:r>
          </w:p>
        </w:tc>
      </w:tr>
      <w:tr w:rsidR="008C582B" w:rsidRPr="00893544" w:rsidTr="008C582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69576</w:t>
            </w:r>
          </w:p>
        </w:tc>
      </w:tr>
      <w:tr w:rsidR="008C582B" w:rsidRPr="00893544" w:rsidTr="008C582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69522</w:t>
            </w:r>
          </w:p>
        </w:tc>
      </w:tr>
      <w:tr w:rsidR="008C582B" w:rsidRPr="00893544" w:rsidTr="008C582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69518</w:t>
            </w:r>
          </w:p>
        </w:tc>
      </w:tr>
    </w:tbl>
    <w:p w:rsidR="007043FF" w:rsidRPr="00893544" w:rsidRDefault="007043FF" w:rsidP="007043F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367"/>
        <w:gridCol w:w="5296"/>
      </w:tblGrid>
      <w:tr w:rsidR="008C582B" w:rsidRPr="00893544" w:rsidTr="008C582B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i Klinika Hematologii i Transplantologii Szpiku                                                                                       </w:t>
            </w:r>
          </w:p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Mieczysław Komarnicki  </w:t>
            </w:r>
          </w:p>
        </w:tc>
      </w:tr>
      <w:tr w:rsidR="008C582B" w:rsidRPr="00893544" w:rsidTr="008C582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69631</w:t>
            </w:r>
          </w:p>
        </w:tc>
      </w:tr>
      <w:tr w:rsidR="008C582B" w:rsidRPr="00893544" w:rsidTr="008C582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7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70316</w:t>
            </w:r>
          </w:p>
        </w:tc>
      </w:tr>
      <w:tr w:rsidR="008C582B" w:rsidRPr="00893544" w:rsidTr="008C582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7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>69644</w:t>
            </w:r>
          </w:p>
        </w:tc>
      </w:tr>
      <w:tr w:rsidR="008C582B" w:rsidRPr="00893544" w:rsidTr="008C582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7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72555</w:t>
            </w:r>
          </w:p>
        </w:tc>
      </w:tr>
    </w:tbl>
    <w:p w:rsidR="008C582B" w:rsidRPr="00893544" w:rsidRDefault="008C582B" w:rsidP="007043F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365"/>
        <w:gridCol w:w="5300"/>
      </w:tblGrid>
      <w:tr w:rsidR="008C582B" w:rsidRPr="00893544" w:rsidTr="008C582B"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i Klinika Chorób Wewnętrznych </w:t>
            </w: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i Diabetologii                                                                               </w:t>
            </w:r>
          </w:p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Prof. dr hab. Dorota Zozulińska-Ziółkiewicz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66507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69512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69473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69563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69643</w:t>
            </w:r>
          </w:p>
        </w:tc>
      </w:tr>
      <w:tr w:rsidR="008C582B" w:rsidRPr="00893544" w:rsidTr="008C582B"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4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i Klinika Chorób Wewnętrznych, Zaburzeń Metabolicznych i Nadciśnienia Tętniczego                                                                             </w:t>
            </w:r>
          </w:p>
          <w:p w:rsidR="008C582B" w:rsidRPr="00893544" w:rsidRDefault="008C582B" w:rsidP="00D6114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Prof. dr hab. Danuta Pupek Musialik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D61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70296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67118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69498</w:t>
            </w:r>
          </w:p>
        </w:tc>
      </w:tr>
      <w:tr w:rsidR="008C582B" w:rsidRPr="00893544" w:rsidTr="008C582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D6114D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2B" w:rsidRPr="00893544" w:rsidRDefault="008C582B" w:rsidP="00D61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70303</w:t>
            </w:r>
          </w:p>
        </w:tc>
      </w:tr>
    </w:tbl>
    <w:p w:rsidR="00893544" w:rsidRPr="00893544" w:rsidRDefault="00893544" w:rsidP="007043FF">
      <w:pPr>
        <w:rPr>
          <w:b/>
          <w:sz w:val="20"/>
          <w:szCs w:val="20"/>
        </w:rPr>
      </w:pPr>
    </w:p>
    <w:p w:rsidR="008C582B" w:rsidRPr="00893544" w:rsidRDefault="008C582B" w:rsidP="008C582B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 xml:space="preserve">Chirurgia 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275"/>
        <w:gridCol w:w="5212"/>
      </w:tblGrid>
      <w:tr w:rsidR="008C582B" w:rsidRPr="00893544" w:rsidTr="008C582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Katedra i Kliniak Chirurgii Ogólnej, Endokrynologicznej i Onkologii </w:t>
            </w:r>
            <w:proofErr w:type="spellStart"/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>Gastronenterologicznej</w:t>
            </w:r>
            <w:proofErr w:type="spellEnd"/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Prof. dr hab. Tomasz Banasiewicz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70934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69504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69516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70300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72586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69494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69497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69479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69612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70949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70306</w:t>
            </w:r>
          </w:p>
        </w:tc>
      </w:tr>
      <w:tr w:rsidR="008C582B" w:rsidRPr="00893544" w:rsidTr="008C58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69617</w:t>
            </w:r>
          </w:p>
        </w:tc>
      </w:tr>
    </w:tbl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216"/>
        <w:gridCol w:w="5271"/>
      </w:tblGrid>
      <w:tr w:rsidR="008C582B" w:rsidRPr="00893544" w:rsidTr="008C582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Katedra i Klinika Chirurgii, Traumatologii i Urologii Dziecięcej                                                   </w:t>
            </w:r>
          </w:p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Prof. dr hab. Przemysław Mańkowski  </w:t>
            </w:r>
          </w:p>
        </w:tc>
      </w:tr>
      <w:tr w:rsidR="008C582B" w:rsidRPr="00893544" w:rsidTr="008C582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69524</w:t>
            </w:r>
          </w:p>
        </w:tc>
      </w:tr>
      <w:tr w:rsidR="008C582B" w:rsidRPr="00893544" w:rsidTr="008C582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69528</w:t>
            </w:r>
          </w:p>
        </w:tc>
      </w:tr>
      <w:tr w:rsidR="008C582B" w:rsidRPr="00893544" w:rsidTr="008C582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69606</w:t>
            </w:r>
          </w:p>
        </w:tc>
      </w:tr>
      <w:tr w:rsidR="008C582B" w:rsidRPr="00893544" w:rsidTr="008C582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70317</w:t>
            </w:r>
          </w:p>
        </w:tc>
      </w:tr>
      <w:tr w:rsidR="008C582B" w:rsidRPr="00893544" w:rsidTr="008C582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67619</w:t>
            </w:r>
          </w:p>
        </w:tc>
      </w:tr>
      <w:tr w:rsidR="008C582B" w:rsidRPr="00893544" w:rsidTr="008C582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67629</w:t>
            </w:r>
          </w:p>
        </w:tc>
      </w:tr>
    </w:tbl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8C582B" w:rsidRPr="00893544" w:rsidRDefault="008C582B" w:rsidP="007043FF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218"/>
        <w:gridCol w:w="5269"/>
      </w:tblGrid>
      <w:tr w:rsidR="008C582B" w:rsidRPr="00893544" w:rsidTr="008C582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Katedra i Klinika Urologii i Onkologii Urologicznej                                                                  </w:t>
            </w:r>
          </w:p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dr hab. Andrzej Antczak </w:t>
            </w:r>
          </w:p>
        </w:tc>
      </w:tr>
      <w:tr w:rsidR="008C582B" w:rsidRPr="00893544" w:rsidTr="008C582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8C582B" w:rsidRPr="00893544" w:rsidTr="008C582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70321</w:t>
            </w:r>
          </w:p>
        </w:tc>
      </w:tr>
      <w:tr w:rsidR="008C582B" w:rsidRPr="00893544" w:rsidTr="008C582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93544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2B" w:rsidRPr="00893544" w:rsidRDefault="008C582B" w:rsidP="008C582B">
            <w:pPr>
              <w:spacing w:after="0"/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70293</w:t>
            </w:r>
          </w:p>
        </w:tc>
      </w:tr>
    </w:tbl>
    <w:p w:rsidR="008C582B" w:rsidRPr="00893544" w:rsidRDefault="008C582B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Default="008C582B" w:rsidP="002C0D9E">
      <w:pPr>
        <w:jc w:val="center"/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PEDIATRIA</w:t>
      </w:r>
    </w:p>
    <w:tbl>
      <w:tblPr>
        <w:tblW w:w="35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502"/>
        <w:gridCol w:w="971"/>
        <w:gridCol w:w="810"/>
        <w:gridCol w:w="810"/>
        <w:gridCol w:w="810"/>
        <w:gridCol w:w="810"/>
        <w:gridCol w:w="810"/>
        <w:gridCol w:w="810"/>
        <w:gridCol w:w="196"/>
      </w:tblGrid>
      <w:tr w:rsidR="002C0D9E" w:rsidTr="002C0D9E">
        <w:trPr>
          <w:gridAfter w:val="1"/>
          <w:wAfter w:w="154" w:type="pct"/>
          <w:trHeight w:val="465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NUMER </w:t>
            </w:r>
          </w:p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ALBUMU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I </w:t>
            </w:r>
          </w:p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tydzień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II tydzień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III tydzień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IV tydzień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1F1B9A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1F1B9A">
              <w:rPr>
                <w:rFonts w:eastAsia="Times New Roman" w:cs="Times New Roman"/>
                <w:b/>
                <w:color w:val="000000"/>
                <w:lang w:eastAsia="pl-PL"/>
              </w:rPr>
              <w:t>V tydzień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VI tydzień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69618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G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66600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A1705">
              <w:rPr>
                <w:rFonts w:eastAsia="Times New Roman" w:cs="Arial"/>
                <w:b/>
                <w:lang w:eastAsia="pl-PL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A1705">
              <w:rPr>
                <w:rFonts w:eastAsia="Times New Roman" w:cs="Arial"/>
                <w:b/>
                <w:lang w:eastAsia="pl-PL"/>
              </w:rPr>
              <w:t>B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70309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A1705">
              <w:rPr>
                <w:rFonts w:eastAsia="Times New Roman" w:cs="Arial"/>
                <w:b/>
                <w:lang w:eastAsia="pl-PL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A1705">
              <w:rPr>
                <w:rFonts w:eastAsia="Times New Roman" w:cs="Arial"/>
                <w:b/>
                <w:lang w:eastAsia="pl-PL"/>
              </w:rPr>
              <w:t>C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69545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A1705">
              <w:rPr>
                <w:rFonts w:eastAsia="Times New Roman" w:cs="Arial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A1705">
              <w:rPr>
                <w:rFonts w:eastAsia="Times New Roman" w:cs="Arial"/>
                <w:b/>
                <w:lang w:eastAsia="pl-PL"/>
              </w:rPr>
              <w:t>B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69574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1705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68527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69637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69653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</w:tr>
      <w:tr w:rsidR="002C0D9E" w:rsidTr="002C0D9E">
        <w:trPr>
          <w:gridAfter w:val="1"/>
          <w:wAfter w:w="154" w:type="pct"/>
          <w:trHeight w:val="315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69492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68936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</w:tr>
      <w:tr w:rsidR="002C0D9E" w:rsidTr="002C0D9E">
        <w:trPr>
          <w:gridAfter w:val="1"/>
          <w:wAfter w:w="154" w:type="pct"/>
          <w:trHeight w:val="36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69583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F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70957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</w:t>
            </w:r>
          </w:p>
        </w:tc>
      </w:tr>
      <w:tr w:rsidR="002C0D9E" w:rsidTr="002C0D9E">
        <w:trPr>
          <w:gridAfter w:val="1"/>
          <w:wAfter w:w="154" w:type="pct"/>
          <w:trHeight w:val="315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69608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69611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69620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69615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</w:tr>
      <w:tr w:rsidR="002C0D9E" w:rsidTr="002C0D9E">
        <w:trPr>
          <w:gridAfter w:val="1"/>
          <w:wAfter w:w="154" w:type="pct"/>
          <w:trHeight w:val="315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69481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69566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</w:t>
            </w:r>
          </w:p>
        </w:tc>
      </w:tr>
      <w:tr w:rsidR="002C0D9E" w:rsidTr="002C0D9E">
        <w:trPr>
          <w:gridAfter w:val="1"/>
          <w:wAfter w:w="154" w:type="pct"/>
          <w:trHeight w:val="315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lastRenderedPageBreak/>
              <w:t>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67597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67518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70992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</w:t>
            </w:r>
          </w:p>
        </w:tc>
      </w:tr>
      <w:tr w:rsidR="002C0D9E" w:rsidTr="002C0D9E">
        <w:trPr>
          <w:gridAfter w:val="1"/>
          <w:wAfter w:w="154" w:type="pct"/>
          <w:trHeight w:val="300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9E" w:rsidRPr="001154CC" w:rsidRDefault="002C0D9E" w:rsidP="00CD5ED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54CC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9E" w:rsidRDefault="002C0D9E" w:rsidP="00C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60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70301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9E" w:rsidRPr="002A1705" w:rsidRDefault="002C0D9E" w:rsidP="00CD5ED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</w:t>
            </w:r>
          </w:p>
        </w:tc>
      </w:tr>
      <w:tr w:rsidR="002C0D9E" w:rsidRPr="00354ABC" w:rsidTr="002C0D9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pct"/>
          <w:trHeight w:val="397"/>
          <w:tblCellSpacing w:w="20" w:type="dxa"/>
          <w:jc w:val="center"/>
        </w:trPr>
        <w:tc>
          <w:tcPr>
            <w:tcW w:w="4990" w:type="pct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C0D9E" w:rsidRPr="00354ABC" w:rsidRDefault="002C0D9E" w:rsidP="00CD5ED6">
            <w:pPr>
              <w:spacing w:line="276" w:lineRule="auto"/>
              <w:rPr>
                <w:b/>
                <w:sz w:val="20"/>
                <w:szCs w:val="20"/>
              </w:rPr>
            </w:pPr>
            <w:r w:rsidRPr="00354ABC">
              <w:rPr>
                <w:b/>
                <w:sz w:val="20"/>
                <w:szCs w:val="20"/>
              </w:rPr>
              <w:t>A. Klinika Chorób Zakaźnych i Neurologii Dziecięcej - jednostka koordynująca</w:t>
            </w:r>
          </w:p>
        </w:tc>
      </w:tr>
      <w:tr w:rsidR="002C0D9E" w:rsidRPr="00354ABC" w:rsidTr="002C0D9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pct"/>
          <w:trHeight w:val="397"/>
          <w:tblCellSpacing w:w="20" w:type="dxa"/>
          <w:jc w:val="center"/>
        </w:trPr>
        <w:tc>
          <w:tcPr>
            <w:tcW w:w="4990" w:type="pct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C0D9E" w:rsidRPr="00354ABC" w:rsidRDefault="002C0D9E" w:rsidP="00CD5ED6">
            <w:pPr>
              <w:spacing w:line="276" w:lineRule="auto"/>
              <w:rPr>
                <w:b/>
                <w:sz w:val="20"/>
                <w:szCs w:val="20"/>
              </w:rPr>
            </w:pPr>
            <w:r w:rsidRPr="00354ABC">
              <w:rPr>
                <w:b/>
                <w:sz w:val="20"/>
                <w:szCs w:val="20"/>
              </w:rPr>
              <w:t xml:space="preserve">B. </w:t>
            </w:r>
            <w:r w:rsidRPr="00354ABC">
              <w:rPr>
                <w:sz w:val="20"/>
                <w:szCs w:val="20"/>
              </w:rPr>
              <w:t xml:space="preserve"> Klinika Kardiologii Dziecięcej, Nefrologii i Nadciśnienia Tętniczego Wieku Rozwojowego – Kardiologia</w:t>
            </w:r>
          </w:p>
        </w:tc>
      </w:tr>
      <w:tr w:rsidR="002C0D9E" w:rsidRPr="00354ABC" w:rsidTr="002C0D9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pct"/>
          <w:trHeight w:val="397"/>
          <w:tblCellSpacing w:w="20" w:type="dxa"/>
          <w:jc w:val="center"/>
        </w:trPr>
        <w:tc>
          <w:tcPr>
            <w:tcW w:w="4990" w:type="pct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C0D9E" w:rsidRPr="00354ABC" w:rsidRDefault="002C0D9E" w:rsidP="00CD5ED6">
            <w:pPr>
              <w:spacing w:line="276" w:lineRule="auto"/>
              <w:rPr>
                <w:b/>
                <w:sz w:val="20"/>
                <w:szCs w:val="20"/>
              </w:rPr>
            </w:pPr>
            <w:r w:rsidRPr="00354ABC">
              <w:rPr>
                <w:b/>
                <w:sz w:val="20"/>
                <w:szCs w:val="20"/>
              </w:rPr>
              <w:t xml:space="preserve">C. </w:t>
            </w:r>
            <w:r w:rsidRPr="00354ABC">
              <w:rPr>
                <w:sz w:val="20"/>
                <w:szCs w:val="20"/>
              </w:rPr>
              <w:t>Klinika Pneumonologii, Alergologii Dziecięcej i Immunologii Klinicznej</w:t>
            </w:r>
          </w:p>
        </w:tc>
      </w:tr>
      <w:tr w:rsidR="002C0D9E" w:rsidRPr="00354ABC" w:rsidTr="002C0D9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pct"/>
          <w:trHeight w:val="397"/>
          <w:tblCellSpacing w:w="20" w:type="dxa"/>
          <w:jc w:val="center"/>
        </w:trPr>
        <w:tc>
          <w:tcPr>
            <w:tcW w:w="4990" w:type="pct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C0D9E" w:rsidRPr="00354ABC" w:rsidRDefault="002C0D9E" w:rsidP="00CD5ED6">
            <w:pPr>
              <w:spacing w:line="276" w:lineRule="auto"/>
              <w:rPr>
                <w:b/>
                <w:sz w:val="20"/>
                <w:szCs w:val="20"/>
              </w:rPr>
            </w:pPr>
            <w:r w:rsidRPr="00354ABC">
              <w:rPr>
                <w:b/>
                <w:sz w:val="20"/>
                <w:szCs w:val="20"/>
              </w:rPr>
              <w:t xml:space="preserve">D. </w:t>
            </w:r>
            <w:r w:rsidRPr="00354ABC">
              <w:rPr>
                <w:sz w:val="20"/>
                <w:szCs w:val="20"/>
              </w:rPr>
              <w:t>Klinika Endokrynologii i Reumatologii Dziecięcej</w:t>
            </w:r>
          </w:p>
        </w:tc>
      </w:tr>
      <w:tr w:rsidR="002C0D9E" w:rsidRPr="00354ABC" w:rsidTr="002C0D9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pct"/>
          <w:trHeight w:val="397"/>
          <w:tblCellSpacing w:w="20" w:type="dxa"/>
          <w:jc w:val="center"/>
        </w:trPr>
        <w:tc>
          <w:tcPr>
            <w:tcW w:w="4990" w:type="pct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C0D9E" w:rsidRPr="00354ABC" w:rsidRDefault="002C0D9E" w:rsidP="00CD5ED6">
            <w:pPr>
              <w:spacing w:line="276" w:lineRule="auto"/>
              <w:rPr>
                <w:b/>
                <w:sz w:val="20"/>
                <w:szCs w:val="20"/>
              </w:rPr>
            </w:pPr>
            <w:r w:rsidRPr="00354ABC">
              <w:rPr>
                <w:b/>
                <w:sz w:val="20"/>
                <w:szCs w:val="20"/>
              </w:rPr>
              <w:t xml:space="preserve">E. </w:t>
            </w:r>
            <w:r w:rsidRPr="00354ABC">
              <w:rPr>
                <w:sz w:val="20"/>
                <w:szCs w:val="20"/>
              </w:rPr>
              <w:t>Klinika Gastroenterologii Dziecięcej i Chorób Metabolicznych</w:t>
            </w:r>
          </w:p>
        </w:tc>
      </w:tr>
      <w:tr w:rsidR="002C0D9E" w:rsidRPr="00354ABC" w:rsidTr="002C0D9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pct"/>
          <w:trHeight w:val="397"/>
          <w:tblCellSpacing w:w="20" w:type="dxa"/>
          <w:jc w:val="center"/>
        </w:trPr>
        <w:tc>
          <w:tcPr>
            <w:tcW w:w="4990" w:type="pct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C0D9E" w:rsidRPr="00354ABC" w:rsidRDefault="002C0D9E" w:rsidP="00CD5ED6">
            <w:pPr>
              <w:jc w:val="both"/>
              <w:rPr>
                <w:sz w:val="20"/>
                <w:szCs w:val="20"/>
              </w:rPr>
            </w:pPr>
            <w:r w:rsidRPr="00354ABC">
              <w:rPr>
                <w:sz w:val="20"/>
                <w:szCs w:val="20"/>
              </w:rPr>
              <w:t>F. Klinika Kardiologii Dziecięcej, Nefrologii i Nadciśnienia Tętniczego Wieku Rozwojowego – Nefrologia</w:t>
            </w:r>
          </w:p>
        </w:tc>
      </w:tr>
      <w:tr w:rsidR="002C0D9E" w:rsidRPr="00354ABC" w:rsidTr="002C0D9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pct"/>
          <w:trHeight w:val="397"/>
          <w:tblCellSpacing w:w="20" w:type="dxa"/>
          <w:jc w:val="center"/>
        </w:trPr>
        <w:tc>
          <w:tcPr>
            <w:tcW w:w="4990" w:type="pct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C0D9E" w:rsidRPr="00354ABC" w:rsidRDefault="002C0D9E" w:rsidP="00CD5ED6">
            <w:pPr>
              <w:jc w:val="both"/>
              <w:rPr>
                <w:sz w:val="20"/>
                <w:szCs w:val="20"/>
              </w:rPr>
            </w:pPr>
            <w:r w:rsidRPr="00354ABC">
              <w:rPr>
                <w:b/>
                <w:sz w:val="20"/>
                <w:szCs w:val="20"/>
              </w:rPr>
              <w:t>G</w:t>
            </w:r>
            <w:r w:rsidRPr="00354ABC">
              <w:rPr>
                <w:sz w:val="20"/>
                <w:szCs w:val="20"/>
              </w:rPr>
              <w:t>. Klinika Onkologii, Hematologii i Transplantologii Pediatrycznej</w:t>
            </w:r>
          </w:p>
        </w:tc>
      </w:tr>
      <w:tr w:rsidR="002C0D9E" w:rsidRPr="00354ABC" w:rsidTr="002C0D9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pct"/>
          <w:trHeight w:val="397"/>
          <w:tblCellSpacing w:w="20" w:type="dxa"/>
          <w:jc w:val="center"/>
        </w:trPr>
        <w:tc>
          <w:tcPr>
            <w:tcW w:w="4990" w:type="pct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C0D9E" w:rsidRPr="00354ABC" w:rsidRDefault="002C0D9E" w:rsidP="00CD5ED6">
            <w:pPr>
              <w:jc w:val="both"/>
              <w:rPr>
                <w:sz w:val="20"/>
                <w:szCs w:val="20"/>
              </w:rPr>
            </w:pPr>
            <w:r w:rsidRPr="00354ABC">
              <w:rPr>
                <w:b/>
                <w:sz w:val="20"/>
                <w:szCs w:val="20"/>
              </w:rPr>
              <w:t>H</w:t>
            </w:r>
            <w:r w:rsidRPr="00354ABC">
              <w:rPr>
                <w:sz w:val="20"/>
                <w:szCs w:val="20"/>
              </w:rPr>
              <w:t>. Klinika Diabetologii i Otyłości Wieku Rozwojowego</w:t>
            </w:r>
          </w:p>
        </w:tc>
      </w:tr>
    </w:tbl>
    <w:p w:rsidR="002C0D9E" w:rsidRPr="00893544" w:rsidRDefault="002C0D9E" w:rsidP="007043FF">
      <w:pPr>
        <w:rPr>
          <w:b/>
          <w:sz w:val="20"/>
          <w:szCs w:val="20"/>
        </w:rPr>
      </w:pPr>
    </w:p>
    <w:p w:rsidR="008C582B" w:rsidRPr="00893544" w:rsidRDefault="008C582B" w:rsidP="008C582B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ANESTEZJOLOGIA I INTENSYWNA TERAPIA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206"/>
        <w:gridCol w:w="5281"/>
      </w:tblGrid>
      <w:tr w:rsidR="008C582B" w:rsidRPr="00893544" w:rsidTr="008C582B">
        <w:tc>
          <w:tcPr>
            <w:tcW w:w="6487" w:type="dxa"/>
            <w:gridSpan w:val="2"/>
          </w:tcPr>
          <w:p w:rsidR="008C582B" w:rsidRPr="00893544" w:rsidRDefault="008C582B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Klinika Anestezjologii, Intensywnej Terapii i Leczenia Bólu ul. Przybyszewskiego</w:t>
            </w:r>
          </w:p>
          <w:p w:rsidR="008C582B" w:rsidRPr="00893544" w:rsidRDefault="008C582B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Krzysztof Kusza 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69628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69622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69489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69535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69496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67623</w:t>
            </w:r>
          </w:p>
        </w:tc>
      </w:tr>
      <w:tr w:rsidR="008C582B" w:rsidRPr="00893544" w:rsidTr="008C582B">
        <w:tc>
          <w:tcPr>
            <w:tcW w:w="6487" w:type="dxa"/>
            <w:gridSpan w:val="2"/>
          </w:tcPr>
          <w:p w:rsidR="008C582B" w:rsidRPr="00893544" w:rsidRDefault="008C582B" w:rsidP="008C582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b/>
                <w:sz w:val="20"/>
                <w:szCs w:val="20"/>
                <w:lang w:eastAsia="pl-PL"/>
              </w:rPr>
              <w:t>I Klinika Anestezjologii i Intensywnej Terapii ul. Długa ½</w:t>
            </w:r>
          </w:p>
          <w:p w:rsidR="008C582B" w:rsidRPr="00893544" w:rsidRDefault="008C582B" w:rsidP="008C582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b/>
                <w:sz w:val="20"/>
                <w:szCs w:val="20"/>
                <w:lang w:eastAsia="pl-PL"/>
              </w:rPr>
              <w:t>Dr hab. Sobczyński Paweł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93544">
            <w:pPr>
              <w:spacing w:after="0" w:line="256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69601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93544">
            <w:pPr>
              <w:spacing w:after="0" w:line="256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69551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93544">
            <w:pPr>
              <w:spacing w:after="0" w:line="256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69635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93544">
            <w:pPr>
              <w:spacing w:after="0" w:line="256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69533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93544">
            <w:pPr>
              <w:spacing w:after="0" w:line="256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69484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93544">
            <w:pPr>
              <w:spacing w:after="0" w:line="256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70884</w:t>
            </w:r>
          </w:p>
        </w:tc>
      </w:tr>
      <w:tr w:rsidR="008C582B" w:rsidRPr="00893544" w:rsidTr="008C582B">
        <w:tc>
          <w:tcPr>
            <w:tcW w:w="6487" w:type="dxa"/>
            <w:gridSpan w:val="2"/>
          </w:tcPr>
          <w:p w:rsidR="008C582B" w:rsidRPr="00893544" w:rsidRDefault="008C582B" w:rsidP="008C58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Klinika Anestezjologii i Intensywnej Terapii Pediatrycznej ul. Szpitalna</w:t>
            </w:r>
          </w:p>
          <w:p w:rsidR="008C582B" w:rsidRPr="00893544" w:rsidRDefault="008C582B" w:rsidP="008C582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Dr med. Alicja Bartkowska-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Śniatkowska</w:t>
            </w:r>
            <w:proofErr w:type="spellEnd"/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69491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55760</w:t>
            </w:r>
          </w:p>
        </w:tc>
      </w:tr>
      <w:tr w:rsidR="008C582B" w:rsidRPr="00893544" w:rsidTr="008C582B">
        <w:tc>
          <w:tcPr>
            <w:tcW w:w="1206" w:type="dxa"/>
          </w:tcPr>
          <w:p w:rsidR="008C582B" w:rsidRPr="00893544" w:rsidRDefault="008C582B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81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69482</w:t>
            </w:r>
          </w:p>
        </w:tc>
      </w:tr>
    </w:tbl>
    <w:p w:rsidR="008C582B" w:rsidRPr="00893544" w:rsidRDefault="008C582B" w:rsidP="008C582B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7043FF" w:rsidRPr="00893544" w:rsidRDefault="007043FF" w:rsidP="007043FF">
      <w:pPr>
        <w:rPr>
          <w:b/>
          <w:sz w:val="20"/>
          <w:szCs w:val="20"/>
        </w:rPr>
      </w:pPr>
    </w:p>
    <w:p w:rsidR="00C3596C" w:rsidRPr="00893544" w:rsidRDefault="00C3596C" w:rsidP="007043FF">
      <w:pPr>
        <w:rPr>
          <w:b/>
          <w:sz w:val="20"/>
          <w:szCs w:val="20"/>
        </w:rPr>
      </w:pPr>
    </w:p>
    <w:p w:rsidR="00354ABC" w:rsidRPr="00893544" w:rsidRDefault="00354ABC" w:rsidP="007043FF">
      <w:pPr>
        <w:rPr>
          <w:b/>
          <w:sz w:val="20"/>
          <w:szCs w:val="20"/>
        </w:rPr>
      </w:pPr>
    </w:p>
    <w:p w:rsidR="00C3596C" w:rsidRPr="00893544" w:rsidRDefault="00C3596C" w:rsidP="007043FF">
      <w:pPr>
        <w:rPr>
          <w:b/>
          <w:sz w:val="20"/>
          <w:szCs w:val="20"/>
        </w:rPr>
      </w:pPr>
    </w:p>
    <w:p w:rsidR="00893544" w:rsidRDefault="00893544" w:rsidP="008C582B">
      <w:pPr>
        <w:rPr>
          <w:b/>
          <w:sz w:val="20"/>
          <w:szCs w:val="20"/>
        </w:rPr>
      </w:pPr>
    </w:p>
    <w:p w:rsidR="008C582B" w:rsidRPr="00893544" w:rsidRDefault="008C582B" w:rsidP="008C582B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CHOROBY ZAKAŹNE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05"/>
        <w:gridCol w:w="5182"/>
      </w:tblGrid>
      <w:tr w:rsidR="008C582B" w:rsidRPr="00893544" w:rsidTr="008C582B">
        <w:tc>
          <w:tcPr>
            <w:tcW w:w="6487" w:type="dxa"/>
            <w:gridSpan w:val="2"/>
          </w:tcPr>
          <w:p w:rsidR="008C582B" w:rsidRPr="00893544" w:rsidRDefault="008C582B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i Klinika Chorób Zakaźnych                               </w:t>
            </w:r>
          </w:p>
          <w:p w:rsidR="008C582B" w:rsidRPr="00893544" w:rsidRDefault="008C582B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Iwona Mozer-Lisewska                  </w:t>
            </w:r>
          </w:p>
        </w:tc>
      </w:tr>
      <w:tr w:rsidR="008C582B" w:rsidRPr="00893544" w:rsidTr="008C582B">
        <w:tc>
          <w:tcPr>
            <w:tcW w:w="1305" w:type="dxa"/>
          </w:tcPr>
          <w:p w:rsidR="008C582B" w:rsidRPr="00893544" w:rsidRDefault="008C582B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proofErr w:type="spellStart"/>
            <w:r w:rsidRPr="0089354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182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8C582B" w:rsidRPr="00893544" w:rsidTr="008C582B">
        <w:tc>
          <w:tcPr>
            <w:tcW w:w="1305" w:type="dxa"/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69607</w:t>
            </w:r>
          </w:p>
        </w:tc>
      </w:tr>
      <w:tr w:rsidR="008C582B" w:rsidRPr="00893544" w:rsidTr="008C582B">
        <w:tc>
          <w:tcPr>
            <w:tcW w:w="1305" w:type="dxa"/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69595</w:t>
            </w:r>
          </w:p>
        </w:tc>
      </w:tr>
      <w:tr w:rsidR="008C582B" w:rsidRPr="00893544" w:rsidTr="008C582B">
        <w:tc>
          <w:tcPr>
            <w:tcW w:w="1305" w:type="dxa"/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69624</w:t>
            </w:r>
          </w:p>
        </w:tc>
      </w:tr>
      <w:tr w:rsidR="008C582B" w:rsidRPr="00893544" w:rsidTr="008C582B">
        <w:tc>
          <w:tcPr>
            <w:tcW w:w="1305" w:type="dxa"/>
          </w:tcPr>
          <w:p w:rsidR="008C582B" w:rsidRPr="00893544" w:rsidRDefault="008C582B" w:rsidP="008C582B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  <w:vAlign w:val="bottom"/>
          </w:tcPr>
          <w:p w:rsidR="008C582B" w:rsidRPr="00893544" w:rsidRDefault="008C582B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69652</w:t>
            </w:r>
          </w:p>
        </w:tc>
      </w:tr>
    </w:tbl>
    <w:p w:rsidR="0038738C" w:rsidRPr="00893544" w:rsidRDefault="0038738C" w:rsidP="007043FF">
      <w:pPr>
        <w:rPr>
          <w:b/>
          <w:sz w:val="20"/>
          <w:szCs w:val="20"/>
        </w:rPr>
      </w:pPr>
    </w:p>
    <w:p w:rsidR="0038738C" w:rsidRPr="00893544" w:rsidRDefault="0038738C" w:rsidP="007043FF">
      <w:pPr>
        <w:rPr>
          <w:b/>
          <w:sz w:val="20"/>
          <w:szCs w:val="20"/>
        </w:rPr>
      </w:pPr>
    </w:p>
    <w:p w:rsidR="0038738C" w:rsidRPr="00893544" w:rsidRDefault="0038738C" w:rsidP="007043FF">
      <w:pPr>
        <w:rPr>
          <w:b/>
          <w:sz w:val="20"/>
          <w:szCs w:val="20"/>
        </w:rPr>
      </w:pPr>
    </w:p>
    <w:p w:rsidR="0038738C" w:rsidRPr="00893544" w:rsidRDefault="0038738C" w:rsidP="007043FF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DIAGNOSTYKA LABORATORYJNA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281"/>
        <w:gridCol w:w="5206"/>
      </w:tblGrid>
      <w:tr w:rsidR="00596BA5" w:rsidRPr="00893544" w:rsidTr="008C582B">
        <w:tc>
          <w:tcPr>
            <w:tcW w:w="6487" w:type="dxa"/>
            <w:gridSpan w:val="2"/>
          </w:tcPr>
          <w:p w:rsidR="00596BA5" w:rsidRPr="00893544" w:rsidRDefault="00596BA5" w:rsidP="008C58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Katedra i Zakład Diagnostyki Laboratoryjnej  </w:t>
            </w:r>
          </w:p>
          <w:p w:rsidR="00596BA5" w:rsidRPr="00893544" w:rsidRDefault="00596BA5" w:rsidP="008C58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Prof. dr hab. Ewa Wysocka 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67522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69540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69588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69539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69572</w:t>
            </w:r>
          </w:p>
        </w:tc>
      </w:tr>
      <w:tr w:rsidR="00BF7C92" w:rsidRPr="00893544" w:rsidTr="008C582B">
        <w:trPr>
          <w:trHeight w:val="229"/>
        </w:trPr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70322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69590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69541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70320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69546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69506</w:t>
            </w:r>
          </w:p>
        </w:tc>
      </w:tr>
      <w:tr w:rsidR="00BF7C92" w:rsidRPr="00893544" w:rsidTr="008C582B">
        <w:tc>
          <w:tcPr>
            <w:tcW w:w="1281" w:type="dxa"/>
          </w:tcPr>
          <w:p w:rsidR="00BF7C92" w:rsidRPr="00893544" w:rsidRDefault="00BF7C92" w:rsidP="008C582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92" w:rsidRPr="00893544" w:rsidRDefault="00BF7C92" w:rsidP="008C582B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69507</w:t>
            </w:r>
          </w:p>
        </w:tc>
      </w:tr>
    </w:tbl>
    <w:p w:rsidR="00637945" w:rsidRPr="00893544" w:rsidRDefault="00637945" w:rsidP="00637945">
      <w:pPr>
        <w:rPr>
          <w:b/>
          <w:i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lastRenderedPageBreak/>
        <w:t>DERMATOLOGIA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05"/>
        <w:gridCol w:w="5182"/>
      </w:tblGrid>
      <w:tr w:rsidR="00596BA5" w:rsidRPr="00893544" w:rsidTr="008C582B">
        <w:tc>
          <w:tcPr>
            <w:tcW w:w="6487" w:type="dxa"/>
            <w:gridSpan w:val="2"/>
          </w:tcPr>
          <w:p w:rsidR="00596BA5" w:rsidRPr="00893544" w:rsidRDefault="00596BA5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i Klinika Dermatologii                                       </w:t>
            </w:r>
          </w:p>
          <w:p w:rsidR="00596BA5" w:rsidRPr="00893544" w:rsidRDefault="00596BA5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Prof. dr hab. Zygmunt Adamski  </w:t>
            </w:r>
          </w:p>
        </w:tc>
      </w:tr>
      <w:tr w:rsidR="00BF7C92" w:rsidRPr="00893544" w:rsidTr="008C582B">
        <w:tc>
          <w:tcPr>
            <w:tcW w:w="1305" w:type="dxa"/>
          </w:tcPr>
          <w:p w:rsidR="00BF7C92" w:rsidRPr="00893544" w:rsidRDefault="00BF7C92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proofErr w:type="spellStart"/>
            <w:r w:rsidRPr="0089354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182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BF7C92" w:rsidRPr="00893544" w:rsidTr="008C582B">
        <w:tc>
          <w:tcPr>
            <w:tcW w:w="1305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69549</w:t>
            </w:r>
          </w:p>
        </w:tc>
      </w:tr>
      <w:tr w:rsidR="00BF7C92" w:rsidRPr="00893544" w:rsidTr="008C582B">
        <w:tc>
          <w:tcPr>
            <w:tcW w:w="1305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69525</w:t>
            </w:r>
          </w:p>
        </w:tc>
      </w:tr>
      <w:tr w:rsidR="00BF7C92" w:rsidRPr="00893544" w:rsidTr="008C582B">
        <w:tc>
          <w:tcPr>
            <w:tcW w:w="1305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69502</w:t>
            </w:r>
          </w:p>
        </w:tc>
      </w:tr>
      <w:tr w:rsidR="00BF7C92" w:rsidRPr="00893544" w:rsidTr="008C582B">
        <w:tc>
          <w:tcPr>
            <w:tcW w:w="1305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70881</w:t>
            </w:r>
          </w:p>
        </w:tc>
      </w:tr>
    </w:tbl>
    <w:p w:rsidR="00596BA5" w:rsidRPr="00893544" w:rsidRDefault="00596BA5" w:rsidP="00637945">
      <w:pPr>
        <w:rPr>
          <w:b/>
          <w:sz w:val="20"/>
          <w:szCs w:val="20"/>
        </w:rPr>
      </w:pPr>
    </w:p>
    <w:p w:rsidR="004C5800" w:rsidRPr="00893544" w:rsidRDefault="004C5800" w:rsidP="00637945">
      <w:pPr>
        <w:rPr>
          <w:b/>
          <w:sz w:val="20"/>
          <w:szCs w:val="20"/>
        </w:rPr>
      </w:pPr>
    </w:p>
    <w:p w:rsidR="00BF7C92" w:rsidRPr="00893544" w:rsidRDefault="00BF7C92" w:rsidP="00637945">
      <w:pPr>
        <w:rPr>
          <w:b/>
          <w:sz w:val="20"/>
          <w:szCs w:val="20"/>
        </w:rPr>
      </w:pPr>
    </w:p>
    <w:p w:rsidR="00BF7C92" w:rsidRPr="00893544" w:rsidRDefault="00BF7C92" w:rsidP="00637945">
      <w:pPr>
        <w:rPr>
          <w:b/>
          <w:sz w:val="20"/>
          <w:szCs w:val="20"/>
        </w:rPr>
      </w:pPr>
    </w:p>
    <w:p w:rsidR="00BF7C92" w:rsidRPr="00893544" w:rsidRDefault="00BF7C92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RADILOGIA I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056"/>
        <w:gridCol w:w="5431"/>
      </w:tblGrid>
      <w:tr w:rsidR="00596BA5" w:rsidRPr="00893544" w:rsidTr="008C582B">
        <w:tc>
          <w:tcPr>
            <w:tcW w:w="6487" w:type="dxa"/>
            <w:gridSpan w:val="2"/>
          </w:tcPr>
          <w:p w:rsidR="00596BA5" w:rsidRPr="00893544" w:rsidRDefault="00596BA5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Radiologii Ogólnej i Zabiegowej              </w:t>
            </w:r>
          </w:p>
          <w:p w:rsidR="00596BA5" w:rsidRPr="00893544" w:rsidRDefault="00596BA5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Robert  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Juszkat</w:t>
            </w:r>
            <w:proofErr w:type="spellEnd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BF7C92" w:rsidRPr="00893544" w:rsidTr="008C582B">
        <w:tc>
          <w:tcPr>
            <w:tcW w:w="1056" w:type="dxa"/>
          </w:tcPr>
          <w:p w:rsidR="00BF7C92" w:rsidRPr="00893544" w:rsidRDefault="00BF7C92" w:rsidP="008C582B">
            <w:pPr>
              <w:spacing w:after="0" w:line="256" w:lineRule="auto"/>
              <w:rPr>
                <w:b/>
                <w:sz w:val="20"/>
                <w:szCs w:val="20"/>
              </w:rPr>
            </w:pPr>
            <w:proofErr w:type="spellStart"/>
            <w:r w:rsidRPr="0089354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31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albumu</w:t>
            </w:r>
          </w:p>
        </w:tc>
      </w:tr>
      <w:tr w:rsidR="00BF7C92" w:rsidRPr="00893544" w:rsidTr="008C582B">
        <w:tc>
          <w:tcPr>
            <w:tcW w:w="1056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31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69561</w:t>
            </w:r>
          </w:p>
        </w:tc>
      </w:tr>
      <w:tr w:rsidR="00BF7C92" w:rsidRPr="00893544" w:rsidTr="008C582B">
        <w:tc>
          <w:tcPr>
            <w:tcW w:w="1056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31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69531</w:t>
            </w:r>
          </w:p>
        </w:tc>
      </w:tr>
      <w:tr w:rsidR="00BF7C92" w:rsidRPr="00893544" w:rsidTr="008C582B">
        <w:tc>
          <w:tcPr>
            <w:tcW w:w="1056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31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69565</w:t>
            </w:r>
          </w:p>
        </w:tc>
      </w:tr>
      <w:tr w:rsidR="00BF7C92" w:rsidRPr="00893544" w:rsidTr="008C582B">
        <w:tc>
          <w:tcPr>
            <w:tcW w:w="1056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31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69555</w:t>
            </w:r>
          </w:p>
        </w:tc>
      </w:tr>
      <w:tr w:rsidR="00BF7C92" w:rsidRPr="00893544" w:rsidTr="008C582B">
        <w:tc>
          <w:tcPr>
            <w:tcW w:w="1056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31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70305</w:t>
            </w:r>
          </w:p>
        </w:tc>
      </w:tr>
      <w:tr w:rsidR="00BF7C92" w:rsidRPr="00893544" w:rsidTr="008C582B">
        <w:tc>
          <w:tcPr>
            <w:tcW w:w="1056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31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69651</w:t>
            </w:r>
          </w:p>
        </w:tc>
      </w:tr>
    </w:tbl>
    <w:p w:rsidR="00212B49" w:rsidRPr="00893544" w:rsidRDefault="00212B49" w:rsidP="00637945">
      <w:pPr>
        <w:rPr>
          <w:b/>
          <w:i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RADIOLOGIA II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070"/>
        <w:gridCol w:w="5417"/>
      </w:tblGrid>
      <w:tr w:rsidR="00596BA5" w:rsidRPr="00893544" w:rsidTr="008C582B">
        <w:tc>
          <w:tcPr>
            <w:tcW w:w="6487" w:type="dxa"/>
            <w:gridSpan w:val="2"/>
          </w:tcPr>
          <w:p w:rsidR="00596BA5" w:rsidRPr="00893544" w:rsidRDefault="00596BA5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Radiologii Ogólnej i Neuroradiologii                </w:t>
            </w:r>
          </w:p>
          <w:p w:rsidR="00596BA5" w:rsidRPr="00893544" w:rsidRDefault="00596BA5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Dr hab. Marek Stajgis  </w:t>
            </w:r>
          </w:p>
        </w:tc>
      </w:tr>
      <w:tr w:rsidR="00BF7C92" w:rsidRPr="00893544" w:rsidTr="008C582B">
        <w:tc>
          <w:tcPr>
            <w:tcW w:w="1070" w:type="dxa"/>
          </w:tcPr>
          <w:p w:rsidR="00BF7C92" w:rsidRPr="00893544" w:rsidRDefault="00BF7C92" w:rsidP="008C582B">
            <w:pPr>
              <w:spacing w:after="0" w:line="256" w:lineRule="auto"/>
              <w:rPr>
                <w:b/>
                <w:sz w:val="20"/>
                <w:szCs w:val="20"/>
              </w:rPr>
            </w:pPr>
            <w:proofErr w:type="spellStart"/>
            <w:r w:rsidRPr="0089354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17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BF7C92" w:rsidRPr="00893544" w:rsidTr="008C582B">
        <w:tc>
          <w:tcPr>
            <w:tcW w:w="1070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69662</w:t>
            </w:r>
          </w:p>
        </w:tc>
      </w:tr>
      <w:tr w:rsidR="00BF7C92" w:rsidRPr="00893544" w:rsidTr="008C582B">
        <w:tc>
          <w:tcPr>
            <w:tcW w:w="1070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74405</w:t>
            </w:r>
          </w:p>
        </w:tc>
      </w:tr>
      <w:tr w:rsidR="00BF7C92" w:rsidRPr="00893544" w:rsidTr="008C582B">
        <w:tc>
          <w:tcPr>
            <w:tcW w:w="1070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69490</w:t>
            </w:r>
          </w:p>
        </w:tc>
      </w:tr>
      <w:tr w:rsidR="00BF7C92" w:rsidRPr="00893544" w:rsidTr="008C582B">
        <w:tc>
          <w:tcPr>
            <w:tcW w:w="1070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68489</w:t>
            </w:r>
          </w:p>
        </w:tc>
      </w:tr>
      <w:tr w:rsidR="00BF7C92" w:rsidRPr="00893544" w:rsidTr="008C582B">
        <w:tc>
          <w:tcPr>
            <w:tcW w:w="1070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68830</w:t>
            </w:r>
          </w:p>
        </w:tc>
      </w:tr>
      <w:tr w:rsidR="00BF7C92" w:rsidRPr="00893544" w:rsidTr="008C582B">
        <w:tc>
          <w:tcPr>
            <w:tcW w:w="1070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70311</w:t>
            </w:r>
          </w:p>
        </w:tc>
      </w:tr>
    </w:tbl>
    <w:p w:rsidR="00372D0E" w:rsidRPr="00893544" w:rsidRDefault="00372D0E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lastRenderedPageBreak/>
        <w:t>MEDYCYNA PALIATYWNA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64"/>
        <w:gridCol w:w="5123"/>
      </w:tblGrid>
      <w:tr w:rsidR="00423B81" w:rsidRPr="00893544" w:rsidTr="008C582B">
        <w:tc>
          <w:tcPr>
            <w:tcW w:w="6487" w:type="dxa"/>
            <w:gridSpan w:val="2"/>
          </w:tcPr>
          <w:p w:rsidR="00423B81" w:rsidRPr="00893544" w:rsidRDefault="00423B81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i Klinika Medycyny Paliatywnej                 </w:t>
            </w:r>
          </w:p>
          <w:p w:rsidR="00423B81" w:rsidRPr="00893544" w:rsidRDefault="00423B81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Prof. dr hab. Katarzyna Wieczorowska-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Tobis</w:t>
            </w:r>
            <w:proofErr w:type="spellEnd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BF7C92" w:rsidRPr="00893544" w:rsidTr="008C582B">
        <w:tc>
          <w:tcPr>
            <w:tcW w:w="1364" w:type="dxa"/>
          </w:tcPr>
          <w:p w:rsidR="00BF7C92" w:rsidRPr="00893544" w:rsidRDefault="00BF7C92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3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BF7C92" w:rsidRPr="00893544" w:rsidTr="008C582B">
        <w:tc>
          <w:tcPr>
            <w:tcW w:w="1364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69648</w:t>
            </w:r>
          </w:p>
        </w:tc>
      </w:tr>
      <w:tr w:rsidR="00BF7C92" w:rsidRPr="00893544" w:rsidTr="008C582B">
        <w:tc>
          <w:tcPr>
            <w:tcW w:w="1364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69654</w:t>
            </w:r>
          </w:p>
        </w:tc>
      </w:tr>
      <w:tr w:rsidR="00BF7C92" w:rsidRPr="00893544" w:rsidTr="008C582B">
        <w:tc>
          <w:tcPr>
            <w:tcW w:w="1364" w:type="dxa"/>
          </w:tcPr>
          <w:p w:rsidR="00BF7C92" w:rsidRPr="00893544" w:rsidRDefault="00BF7C92" w:rsidP="008C582B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70770</w:t>
            </w:r>
          </w:p>
        </w:tc>
      </w:tr>
    </w:tbl>
    <w:p w:rsidR="00372D0E" w:rsidRPr="00893544" w:rsidRDefault="00372D0E" w:rsidP="00637945">
      <w:pPr>
        <w:rPr>
          <w:b/>
          <w:sz w:val="20"/>
          <w:szCs w:val="20"/>
        </w:rPr>
      </w:pPr>
    </w:p>
    <w:p w:rsidR="00BF7C92" w:rsidRPr="00893544" w:rsidRDefault="00BF7C92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423B81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ORTOPEDIA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17"/>
        <w:gridCol w:w="5170"/>
      </w:tblGrid>
      <w:tr w:rsidR="00423B81" w:rsidRPr="00893544" w:rsidTr="008C582B">
        <w:tc>
          <w:tcPr>
            <w:tcW w:w="6487" w:type="dxa"/>
            <w:gridSpan w:val="2"/>
          </w:tcPr>
          <w:p w:rsidR="00423B81" w:rsidRPr="00893544" w:rsidRDefault="00243658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Klinika Ortopedii i Traumatologii Dziecięcej </w:t>
            </w:r>
          </w:p>
        </w:tc>
      </w:tr>
      <w:tr w:rsidR="00BF7C92" w:rsidRPr="00893544" w:rsidTr="008C582B">
        <w:tc>
          <w:tcPr>
            <w:tcW w:w="1317" w:type="dxa"/>
          </w:tcPr>
          <w:p w:rsidR="00BF7C92" w:rsidRPr="00893544" w:rsidRDefault="00BF7C92" w:rsidP="008C582B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proofErr w:type="spellStart"/>
            <w:r w:rsidRPr="0089354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170" w:type="dxa"/>
            <w:vAlign w:val="bottom"/>
          </w:tcPr>
          <w:p w:rsidR="00BF7C92" w:rsidRPr="00893544" w:rsidRDefault="00BF7C92" w:rsidP="008C582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69636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60279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69509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69564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69536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69571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69596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69527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75187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69476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69006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70948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69514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69530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69569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69558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70882</w:t>
            </w:r>
          </w:p>
        </w:tc>
      </w:tr>
      <w:tr w:rsidR="00345532" w:rsidRPr="00893544" w:rsidTr="008C582B">
        <w:tc>
          <w:tcPr>
            <w:tcW w:w="1317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67455</w:t>
            </w:r>
          </w:p>
        </w:tc>
      </w:tr>
    </w:tbl>
    <w:p w:rsidR="00423B81" w:rsidRPr="00893544" w:rsidRDefault="00423B81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C582B" w:rsidRPr="00893544" w:rsidRDefault="008C582B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423B81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M</w:t>
      </w:r>
      <w:r w:rsidR="00637945" w:rsidRPr="00893544">
        <w:rPr>
          <w:b/>
          <w:sz w:val="20"/>
          <w:szCs w:val="20"/>
        </w:rPr>
        <w:t xml:space="preserve">EDYCYNA RATUNKOWA 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418"/>
        <w:gridCol w:w="5069"/>
      </w:tblGrid>
      <w:tr w:rsidR="00423B81" w:rsidRPr="00893544" w:rsidTr="008C582B">
        <w:tc>
          <w:tcPr>
            <w:tcW w:w="6487" w:type="dxa"/>
            <w:gridSpan w:val="2"/>
          </w:tcPr>
          <w:p w:rsidR="00423B81" w:rsidRPr="00893544" w:rsidRDefault="00423B81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Zakład Medycyny ratunkowej                 </w:t>
            </w:r>
          </w:p>
          <w:p w:rsidR="00423B81" w:rsidRPr="00893544" w:rsidRDefault="00423B81" w:rsidP="008C58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Lek. med. Paweł Panieński  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albumu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69647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69605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69534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69597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69613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69526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67858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69552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69604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69544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69642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70304</w:t>
            </w:r>
          </w:p>
        </w:tc>
      </w:tr>
      <w:tr w:rsidR="00345532" w:rsidRPr="00893544" w:rsidTr="008C582B">
        <w:tc>
          <w:tcPr>
            <w:tcW w:w="1418" w:type="dxa"/>
          </w:tcPr>
          <w:p w:rsidR="00345532" w:rsidRPr="00893544" w:rsidRDefault="00345532" w:rsidP="008C582B">
            <w:pPr>
              <w:pStyle w:val="Akapitzlist"/>
              <w:numPr>
                <w:ilvl w:val="0"/>
                <w:numId w:val="26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45532" w:rsidRPr="00893544" w:rsidRDefault="00345532" w:rsidP="008C582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69559</w:t>
            </w:r>
          </w:p>
        </w:tc>
      </w:tr>
    </w:tbl>
    <w:p w:rsidR="00423B81" w:rsidRPr="00893544" w:rsidRDefault="00423B81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OKULISTYKA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276"/>
        <w:gridCol w:w="5211"/>
      </w:tblGrid>
      <w:tr w:rsidR="00E03A46" w:rsidRPr="00893544" w:rsidTr="002F7E9E">
        <w:tc>
          <w:tcPr>
            <w:tcW w:w="6487" w:type="dxa"/>
            <w:gridSpan w:val="2"/>
          </w:tcPr>
          <w:p w:rsidR="00E03A46" w:rsidRPr="00893544" w:rsidRDefault="00E03A46" w:rsidP="002F7E9E">
            <w:pPr>
              <w:tabs>
                <w:tab w:val="left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Okulistyki i Klinika Okulistyczna               </w:t>
            </w:r>
          </w:p>
          <w:p w:rsidR="00E03A46" w:rsidRPr="00893544" w:rsidRDefault="00E03A46" w:rsidP="002F7E9E">
            <w:pPr>
              <w:tabs>
                <w:tab w:val="left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Dr hab. Jarosław Kocięcki  Prof. UM  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albumu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69658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69581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70742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69659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70956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70757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69582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69542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69592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70935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69616</w:t>
            </w:r>
          </w:p>
        </w:tc>
      </w:tr>
      <w:tr w:rsidR="00345532" w:rsidRPr="00893544" w:rsidTr="002F7E9E">
        <w:tc>
          <w:tcPr>
            <w:tcW w:w="1276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66530</w:t>
            </w:r>
          </w:p>
        </w:tc>
      </w:tr>
    </w:tbl>
    <w:p w:rsidR="00372D0E" w:rsidRPr="00893544" w:rsidRDefault="00372D0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lastRenderedPageBreak/>
        <w:t>NEONATOLOGIA I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64"/>
        <w:gridCol w:w="5123"/>
      </w:tblGrid>
      <w:tr w:rsidR="00E03A46" w:rsidRPr="00893544" w:rsidTr="002F7E9E">
        <w:tc>
          <w:tcPr>
            <w:tcW w:w="6487" w:type="dxa"/>
            <w:gridSpan w:val="2"/>
          </w:tcPr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Neonatologii                                                     </w:t>
            </w:r>
          </w:p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Janusz Gadzinowski  </w:t>
            </w:r>
          </w:p>
        </w:tc>
      </w:tr>
      <w:tr w:rsidR="00345532" w:rsidRPr="00893544" w:rsidTr="002F7E9E">
        <w:tc>
          <w:tcPr>
            <w:tcW w:w="1364" w:type="dxa"/>
          </w:tcPr>
          <w:p w:rsidR="00345532" w:rsidRPr="00893544" w:rsidRDefault="00345532" w:rsidP="002F7E9E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3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345532" w:rsidRPr="00893544" w:rsidTr="002F7E9E">
        <w:tc>
          <w:tcPr>
            <w:tcW w:w="1364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1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70947</w:t>
            </w:r>
          </w:p>
        </w:tc>
      </w:tr>
      <w:tr w:rsidR="00345532" w:rsidRPr="00893544" w:rsidTr="002F7E9E">
        <w:tc>
          <w:tcPr>
            <w:tcW w:w="1364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1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67679</w:t>
            </w:r>
          </w:p>
        </w:tc>
      </w:tr>
      <w:tr w:rsidR="00345532" w:rsidRPr="00893544" w:rsidTr="002F7E9E">
        <w:tc>
          <w:tcPr>
            <w:tcW w:w="1364" w:type="dxa"/>
          </w:tcPr>
          <w:p w:rsidR="00345532" w:rsidRPr="00893544" w:rsidRDefault="00345532" w:rsidP="002F7E9E">
            <w:pPr>
              <w:pStyle w:val="Akapitzlist"/>
              <w:numPr>
                <w:ilvl w:val="0"/>
                <w:numId w:val="1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345532" w:rsidRPr="00893544" w:rsidRDefault="00345532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69603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1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69610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1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69630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18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69554</w:t>
            </w:r>
          </w:p>
        </w:tc>
      </w:tr>
    </w:tbl>
    <w:p w:rsidR="00637945" w:rsidRPr="00893544" w:rsidRDefault="00637945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NEONATOLOGIA II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064"/>
        <w:gridCol w:w="5423"/>
      </w:tblGrid>
      <w:tr w:rsidR="00E03A46" w:rsidRPr="00893544" w:rsidTr="002F7E9E">
        <w:tc>
          <w:tcPr>
            <w:tcW w:w="6487" w:type="dxa"/>
            <w:gridSpan w:val="2"/>
          </w:tcPr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Klinika Zakażeń </w:t>
            </w:r>
            <w:r w:rsidRPr="00893544">
              <w:rPr>
                <w:b/>
                <w:sz w:val="20"/>
                <w:szCs w:val="20"/>
              </w:rPr>
              <w:t xml:space="preserve">Noworodków </w:t>
            </w: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Dr hab. Jan 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Mazela</w:t>
            </w:r>
            <w:proofErr w:type="spellEnd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</w:tr>
      <w:tr w:rsidR="00C5533C" w:rsidRPr="00893544" w:rsidTr="002F7E9E">
        <w:tc>
          <w:tcPr>
            <w:tcW w:w="1064" w:type="dxa"/>
          </w:tcPr>
          <w:p w:rsidR="00C5533C" w:rsidRPr="00893544" w:rsidRDefault="00C5533C" w:rsidP="002F7E9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4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C5533C" w:rsidRPr="00893544" w:rsidTr="002F7E9E">
        <w:tc>
          <w:tcPr>
            <w:tcW w:w="10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19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69600</w:t>
            </w:r>
          </w:p>
        </w:tc>
      </w:tr>
      <w:tr w:rsidR="00C5533C" w:rsidRPr="00893544" w:rsidTr="002F7E9E">
        <w:tc>
          <w:tcPr>
            <w:tcW w:w="10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19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70315</w:t>
            </w:r>
          </w:p>
        </w:tc>
      </w:tr>
      <w:tr w:rsidR="00C5533C" w:rsidRPr="00893544" w:rsidTr="002F7E9E">
        <w:tc>
          <w:tcPr>
            <w:tcW w:w="10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19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69661</w:t>
            </w:r>
          </w:p>
        </w:tc>
      </w:tr>
      <w:tr w:rsidR="00C5533C" w:rsidRPr="00893544" w:rsidTr="002F7E9E">
        <w:tc>
          <w:tcPr>
            <w:tcW w:w="10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19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69632</w:t>
            </w:r>
          </w:p>
        </w:tc>
      </w:tr>
      <w:tr w:rsidR="00C5533C" w:rsidRPr="00893544" w:rsidTr="002F7E9E">
        <w:tc>
          <w:tcPr>
            <w:tcW w:w="10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19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4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70307</w:t>
            </w:r>
          </w:p>
        </w:tc>
      </w:tr>
    </w:tbl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NEUROLOGIA I</w:t>
      </w:r>
    </w:p>
    <w:tbl>
      <w:tblPr>
        <w:tblStyle w:val="Tabela-Siatka"/>
        <w:tblpPr w:leftFromText="141" w:rightFromText="141" w:vertAnchor="text" w:tblpX="-45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64"/>
        <w:gridCol w:w="5157"/>
      </w:tblGrid>
      <w:tr w:rsidR="00E03A46" w:rsidRPr="00893544" w:rsidTr="002F7E9E">
        <w:tc>
          <w:tcPr>
            <w:tcW w:w="6521" w:type="dxa"/>
            <w:gridSpan w:val="2"/>
          </w:tcPr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Neurologii                                                            </w:t>
            </w:r>
          </w:p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Wojciech Kozubski  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57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69499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69634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69602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67628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69503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70314</w:t>
            </w:r>
          </w:p>
        </w:tc>
      </w:tr>
    </w:tbl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lastRenderedPageBreak/>
        <w:t>NEUROLOGIA II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64"/>
        <w:gridCol w:w="5123"/>
      </w:tblGrid>
      <w:tr w:rsidR="00E03A46" w:rsidRPr="00893544" w:rsidTr="002F7E9E">
        <w:tc>
          <w:tcPr>
            <w:tcW w:w="6487" w:type="dxa"/>
            <w:gridSpan w:val="2"/>
          </w:tcPr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b/>
                <w:sz w:val="20"/>
                <w:szCs w:val="20"/>
              </w:rPr>
              <w:t>Klinika Neurologii i Chorób Naczyniowych Układu Nerwowego</w:t>
            </w:r>
            <w:r w:rsidRPr="00893544">
              <w:rPr>
                <w:sz w:val="20"/>
                <w:szCs w:val="20"/>
              </w:rPr>
              <w:t xml:space="preserve"> </w:t>
            </w:r>
          </w:p>
          <w:p w:rsidR="00E03A46" w:rsidRPr="00893544" w:rsidRDefault="00E03A46" w:rsidP="002F7E9E">
            <w:pPr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Radosław Kaźmierski  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Numer albumu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1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sz w:val="20"/>
                <w:szCs w:val="20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70887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1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69573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1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69591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1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69548</w:t>
            </w:r>
          </w:p>
        </w:tc>
      </w:tr>
    </w:tbl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ONKOLOGIA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64"/>
        <w:gridCol w:w="5123"/>
      </w:tblGrid>
      <w:tr w:rsidR="00E03A46" w:rsidRPr="00893544" w:rsidTr="002F7E9E">
        <w:tc>
          <w:tcPr>
            <w:tcW w:w="6487" w:type="dxa"/>
            <w:gridSpan w:val="2"/>
          </w:tcPr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Katedra i Klinika Onkologii                                     </w:t>
            </w:r>
          </w:p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Prof. dr hab. Rodryg 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Ramlau</w:t>
            </w:r>
            <w:proofErr w:type="spellEnd"/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2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69477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2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69505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2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67317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2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69474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2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70302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2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69587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2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69568</w:t>
            </w:r>
          </w:p>
        </w:tc>
      </w:tr>
    </w:tbl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PSYCHIATRIA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64"/>
        <w:gridCol w:w="5123"/>
      </w:tblGrid>
      <w:tr w:rsidR="00E03A46" w:rsidRPr="00893544" w:rsidTr="002F7E9E">
        <w:tc>
          <w:tcPr>
            <w:tcW w:w="6487" w:type="dxa"/>
            <w:gridSpan w:val="2"/>
          </w:tcPr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Katedra Psychiatrii </w:t>
            </w:r>
          </w:p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Prof. dr hab. Jan Jaracz    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69515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69487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72585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69578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69626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69510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3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69633</w:t>
            </w:r>
          </w:p>
        </w:tc>
      </w:tr>
    </w:tbl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893544" w:rsidRDefault="00893544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lastRenderedPageBreak/>
        <w:t>OTOLARYNGOLOGIA I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64"/>
        <w:gridCol w:w="5123"/>
      </w:tblGrid>
      <w:tr w:rsidR="00E03A46" w:rsidRPr="00893544" w:rsidTr="002F7E9E">
        <w:tc>
          <w:tcPr>
            <w:tcW w:w="6487" w:type="dxa"/>
            <w:gridSpan w:val="2"/>
          </w:tcPr>
          <w:p w:rsidR="00E03A46" w:rsidRPr="00893544" w:rsidRDefault="00E03A46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Klinika Otolaryngologii i  Laryngologii Onkologicznej                                                                             Prof. dr hab. Małgorzata Wierzbicka 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69500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69483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69486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69567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69657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69547</w:t>
            </w:r>
          </w:p>
        </w:tc>
      </w:tr>
    </w:tbl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2C0D9E" w:rsidRDefault="002C0D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OTOLARYGNGOLOGIA II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364"/>
        <w:gridCol w:w="5123"/>
      </w:tblGrid>
      <w:tr w:rsidR="00B1001E" w:rsidRPr="00893544" w:rsidTr="002F7E9E">
        <w:tc>
          <w:tcPr>
            <w:tcW w:w="6487" w:type="dxa"/>
            <w:gridSpan w:val="2"/>
          </w:tcPr>
          <w:p w:rsidR="00B1001E" w:rsidRPr="00893544" w:rsidRDefault="00B1001E" w:rsidP="002F7E9E">
            <w:pPr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93544">
              <w:rPr>
                <w:b/>
                <w:sz w:val="20"/>
                <w:szCs w:val="20"/>
              </w:rPr>
              <w:t xml:space="preserve">Klinika Otolaryngologii Dziecięcej </w:t>
            </w:r>
          </w:p>
          <w:p w:rsidR="00B1001E" w:rsidRPr="00893544" w:rsidRDefault="00B1001E" w:rsidP="002F7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Dr hab. Jarosław Szydłowski 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spacing w:after="0" w:line="256" w:lineRule="auto"/>
              <w:ind w:left="360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69614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69557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69488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70952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69543</w:t>
            </w:r>
          </w:p>
        </w:tc>
      </w:tr>
      <w:tr w:rsidR="00C5533C" w:rsidRPr="00893544" w:rsidTr="002F7E9E">
        <w:tc>
          <w:tcPr>
            <w:tcW w:w="1364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25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78194</w:t>
            </w:r>
          </w:p>
        </w:tc>
      </w:tr>
    </w:tbl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2F7E9E" w:rsidRPr="00893544" w:rsidRDefault="002F7E9E" w:rsidP="00637945">
      <w:pPr>
        <w:rPr>
          <w:b/>
          <w:sz w:val="20"/>
          <w:szCs w:val="20"/>
        </w:rPr>
      </w:pPr>
    </w:p>
    <w:p w:rsidR="00637945" w:rsidRPr="00893544" w:rsidRDefault="00637945" w:rsidP="00637945">
      <w:pPr>
        <w:rPr>
          <w:b/>
          <w:sz w:val="20"/>
          <w:szCs w:val="20"/>
        </w:rPr>
      </w:pPr>
      <w:r w:rsidRPr="00893544">
        <w:rPr>
          <w:b/>
          <w:sz w:val="20"/>
          <w:szCs w:val="20"/>
        </w:rPr>
        <w:t>MEDYCYNA RODZINNA</w:t>
      </w:r>
    </w:p>
    <w:tbl>
      <w:tblPr>
        <w:tblStyle w:val="Tabela-Siatka"/>
        <w:tblpPr w:leftFromText="141" w:rightFromText="141" w:vertAnchor="text" w:tblpX="-459" w:tblpY="1"/>
        <w:tblOverlap w:val="never"/>
        <w:tblW w:w="6487" w:type="dxa"/>
        <w:tblInd w:w="0" w:type="dxa"/>
        <w:tblLook w:val="04A0" w:firstRow="1" w:lastRow="0" w:firstColumn="1" w:lastColumn="0" w:noHBand="0" w:noVBand="1"/>
      </w:tblPr>
      <w:tblGrid>
        <w:gridCol w:w="1202"/>
        <w:gridCol w:w="5285"/>
      </w:tblGrid>
      <w:tr w:rsidR="00B1001E" w:rsidRPr="00893544" w:rsidTr="002F7E9E">
        <w:tc>
          <w:tcPr>
            <w:tcW w:w="6487" w:type="dxa"/>
            <w:gridSpan w:val="2"/>
          </w:tcPr>
          <w:p w:rsidR="00B1001E" w:rsidRPr="00893544" w:rsidRDefault="00B1001E" w:rsidP="002F7E9E">
            <w:pPr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Katedra i Zakład Medycyny Rodzinnej</w:t>
            </w:r>
          </w:p>
          <w:p w:rsidR="00B1001E" w:rsidRPr="00893544" w:rsidRDefault="00B1001E" w:rsidP="002F7E9E">
            <w:pPr>
              <w:jc w:val="center"/>
              <w:rPr>
                <w:sz w:val="20"/>
                <w:szCs w:val="20"/>
              </w:rPr>
            </w:pPr>
            <w:r w:rsidRPr="008935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dr hab. n. med. Posadzy-</w:t>
            </w:r>
            <w:proofErr w:type="spellStart"/>
            <w:r w:rsidRPr="008935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Małaczyńska</w:t>
            </w:r>
            <w:proofErr w:type="spellEnd"/>
            <w:r w:rsidRPr="008935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Anna</w:t>
            </w:r>
          </w:p>
        </w:tc>
      </w:tr>
      <w:tr w:rsidR="00C5533C" w:rsidRPr="00893544" w:rsidTr="002F7E9E">
        <w:tc>
          <w:tcPr>
            <w:tcW w:w="1202" w:type="dxa"/>
          </w:tcPr>
          <w:p w:rsidR="00C5533C" w:rsidRPr="00893544" w:rsidRDefault="00C5533C" w:rsidP="002F7E9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935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85" w:type="dxa"/>
          </w:tcPr>
          <w:p w:rsidR="00C5533C" w:rsidRPr="00893544" w:rsidRDefault="00C5533C" w:rsidP="002F7E9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C5533C" w:rsidRPr="00893544" w:rsidTr="002F7E9E">
        <w:tc>
          <w:tcPr>
            <w:tcW w:w="1202" w:type="dxa"/>
          </w:tcPr>
          <w:p w:rsidR="00C5533C" w:rsidRPr="00893544" w:rsidRDefault="00C5533C" w:rsidP="002F7E9E">
            <w:pPr>
              <w:pStyle w:val="Akapitzlist"/>
              <w:numPr>
                <w:ilvl w:val="0"/>
                <w:numId w:val="30"/>
              </w:numPr>
              <w:spacing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285" w:type="dxa"/>
          </w:tcPr>
          <w:p w:rsidR="00C5533C" w:rsidRPr="00893544" w:rsidRDefault="00C5533C" w:rsidP="002F7E9E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93544">
              <w:rPr>
                <w:rFonts w:eastAsia="Times New Roman" w:cs="Arial"/>
                <w:sz w:val="20"/>
                <w:szCs w:val="20"/>
                <w:lang w:eastAsia="pl-PL"/>
              </w:rPr>
              <w:t>70294</w:t>
            </w:r>
          </w:p>
        </w:tc>
      </w:tr>
    </w:tbl>
    <w:p w:rsidR="00637945" w:rsidRPr="00893544" w:rsidRDefault="00637945" w:rsidP="00637945">
      <w:pPr>
        <w:rPr>
          <w:b/>
          <w:i/>
          <w:sz w:val="20"/>
          <w:szCs w:val="20"/>
        </w:rPr>
      </w:pPr>
    </w:p>
    <w:p w:rsidR="00637945" w:rsidRPr="00893544" w:rsidRDefault="00637945" w:rsidP="00637945">
      <w:pPr>
        <w:rPr>
          <w:b/>
          <w:i/>
          <w:sz w:val="20"/>
          <w:szCs w:val="20"/>
        </w:rPr>
      </w:pPr>
    </w:p>
    <w:p w:rsidR="001D72FA" w:rsidRPr="00893544" w:rsidRDefault="001D72FA">
      <w:pPr>
        <w:rPr>
          <w:sz w:val="20"/>
          <w:szCs w:val="20"/>
        </w:rPr>
      </w:pPr>
      <w:bookmarkStart w:id="0" w:name="_GoBack"/>
      <w:bookmarkEnd w:id="0"/>
    </w:p>
    <w:sectPr w:rsidR="001D72FA" w:rsidRPr="0089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C00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35F"/>
    <w:multiLevelType w:val="hybridMultilevel"/>
    <w:tmpl w:val="1FCA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9D4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90B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3D8D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033E"/>
    <w:multiLevelType w:val="hybridMultilevel"/>
    <w:tmpl w:val="F192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F7602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45A0D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062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0B10"/>
    <w:multiLevelType w:val="hybridMultilevel"/>
    <w:tmpl w:val="69A4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B46E3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6D3B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4B74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14E0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A19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75FC6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62BD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1246C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77889"/>
    <w:multiLevelType w:val="hybridMultilevel"/>
    <w:tmpl w:val="F192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A0BAD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34043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1C6F"/>
    <w:multiLevelType w:val="hybridMultilevel"/>
    <w:tmpl w:val="F192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E14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296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238B"/>
    <w:multiLevelType w:val="hybridMultilevel"/>
    <w:tmpl w:val="CF36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70FE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C6354"/>
    <w:multiLevelType w:val="hybridMultilevel"/>
    <w:tmpl w:val="3E8C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F7989"/>
    <w:multiLevelType w:val="hybridMultilevel"/>
    <w:tmpl w:val="97B8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012C1"/>
    <w:multiLevelType w:val="hybridMultilevel"/>
    <w:tmpl w:val="F192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70F06"/>
    <w:multiLevelType w:val="hybridMultilevel"/>
    <w:tmpl w:val="F192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</w:num>
  <w:num w:numId="13">
    <w:abstractNumId w:val="26"/>
  </w:num>
  <w:num w:numId="14">
    <w:abstractNumId w:val="25"/>
  </w:num>
  <w:num w:numId="15">
    <w:abstractNumId w:val="23"/>
  </w:num>
  <w:num w:numId="16">
    <w:abstractNumId w:val="10"/>
  </w:num>
  <w:num w:numId="17">
    <w:abstractNumId w:val="8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7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1"/>
  </w:num>
  <w:num w:numId="28">
    <w:abstractNumId w:val="6"/>
  </w:num>
  <w:num w:numId="29">
    <w:abstractNumId w:val="3"/>
  </w:num>
  <w:num w:numId="30">
    <w:abstractNumId w:val="17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FF"/>
    <w:rsid w:val="00081760"/>
    <w:rsid w:val="0010643F"/>
    <w:rsid w:val="001154CC"/>
    <w:rsid w:val="00115FF5"/>
    <w:rsid w:val="00121AC0"/>
    <w:rsid w:val="001D72FA"/>
    <w:rsid w:val="001F1B9A"/>
    <w:rsid w:val="00212B49"/>
    <w:rsid w:val="0023051D"/>
    <w:rsid w:val="00243658"/>
    <w:rsid w:val="002926DF"/>
    <w:rsid w:val="00293F19"/>
    <w:rsid w:val="002A1705"/>
    <w:rsid w:val="002A489B"/>
    <w:rsid w:val="002B757E"/>
    <w:rsid w:val="002C0D9E"/>
    <w:rsid w:val="002F0580"/>
    <w:rsid w:val="002F7E9E"/>
    <w:rsid w:val="00345532"/>
    <w:rsid w:val="00354ABC"/>
    <w:rsid w:val="00372D0E"/>
    <w:rsid w:val="0038738C"/>
    <w:rsid w:val="003B5886"/>
    <w:rsid w:val="00416F46"/>
    <w:rsid w:val="00423B81"/>
    <w:rsid w:val="004C5800"/>
    <w:rsid w:val="004C5CEA"/>
    <w:rsid w:val="00502889"/>
    <w:rsid w:val="0052310C"/>
    <w:rsid w:val="005717D5"/>
    <w:rsid w:val="00596BA5"/>
    <w:rsid w:val="00637945"/>
    <w:rsid w:val="006D5B58"/>
    <w:rsid w:val="007043FF"/>
    <w:rsid w:val="007400C0"/>
    <w:rsid w:val="007405FB"/>
    <w:rsid w:val="00775630"/>
    <w:rsid w:val="007953FE"/>
    <w:rsid w:val="007A6369"/>
    <w:rsid w:val="007B26EF"/>
    <w:rsid w:val="007C75ED"/>
    <w:rsid w:val="007D51A6"/>
    <w:rsid w:val="00856D91"/>
    <w:rsid w:val="00893544"/>
    <w:rsid w:val="008C582B"/>
    <w:rsid w:val="008C6644"/>
    <w:rsid w:val="00A16E59"/>
    <w:rsid w:val="00A5268B"/>
    <w:rsid w:val="00A608A0"/>
    <w:rsid w:val="00AA71C8"/>
    <w:rsid w:val="00B1001E"/>
    <w:rsid w:val="00B66C6B"/>
    <w:rsid w:val="00BF7C92"/>
    <w:rsid w:val="00C3596C"/>
    <w:rsid w:val="00C47075"/>
    <w:rsid w:val="00C5533C"/>
    <w:rsid w:val="00C71E3B"/>
    <w:rsid w:val="00C767EE"/>
    <w:rsid w:val="00CF53AC"/>
    <w:rsid w:val="00D32CDF"/>
    <w:rsid w:val="00E03A46"/>
    <w:rsid w:val="00E35917"/>
    <w:rsid w:val="00E6431D"/>
    <w:rsid w:val="00E76478"/>
    <w:rsid w:val="00E776A3"/>
    <w:rsid w:val="00EC1C73"/>
    <w:rsid w:val="00ED4E6E"/>
    <w:rsid w:val="00F06EC1"/>
    <w:rsid w:val="00F11372"/>
    <w:rsid w:val="00F127B0"/>
    <w:rsid w:val="00F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F408B-5A50-4D38-8829-27F627C7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3FF"/>
    <w:pPr>
      <w:spacing w:after="160" w:line="252" w:lineRule="auto"/>
    </w:pPr>
  </w:style>
  <w:style w:type="paragraph" w:styleId="Nagwek4">
    <w:name w:val="heading 4"/>
    <w:basedOn w:val="Normalny"/>
    <w:link w:val="Nagwek4Znak"/>
    <w:uiPriority w:val="9"/>
    <w:unhideWhenUsed/>
    <w:qFormat/>
    <w:rsid w:val="00704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4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043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43FF"/>
    <w:pPr>
      <w:ind w:left="720"/>
      <w:contextualSpacing/>
    </w:pPr>
  </w:style>
  <w:style w:type="table" w:styleId="Tabela-Siatka">
    <w:name w:val="Table Grid"/>
    <w:basedOn w:val="Standardowy"/>
    <w:uiPriority w:val="39"/>
    <w:rsid w:val="00704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379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7799-A096-4C0F-8A24-5DC782DA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12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Chęciński</dc:creator>
  <cp:lastModifiedBy>user</cp:lastModifiedBy>
  <cp:revision>34</cp:revision>
  <cp:lastPrinted>2017-08-07T12:39:00Z</cp:lastPrinted>
  <dcterms:created xsi:type="dcterms:W3CDTF">2017-08-06T12:41:00Z</dcterms:created>
  <dcterms:modified xsi:type="dcterms:W3CDTF">2017-08-11T11:30:00Z</dcterms:modified>
</cp:coreProperties>
</file>